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1D01" w14:textId="77777777" w:rsidR="00257381" w:rsidRDefault="00000000">
      <w:pPr>
        <w:pStyle w:val="a3"/>
        <w:ind w:left="725"/>
        <w:rPr>
          <w:sz w:val="20"/>
        </w:rPr>
      </w:pPr>
      <w:r>
        <w:rPr>
          <w:noProof/>
          <w:sz w:val="20"/>
        </w:rPr>
        <w:drawing>
          <wp:inline distT="0" distB="0" distL="0" distR="0" wp14:anchorId="05446259" wp14:editId="2B7DA9BB">
            <wp:extent cx="531954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5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CB0C5" w14:textId="77777777" w:rsidR="00257381" w:rsidRDefault="00257381">
      <w:pPr>
        <w:pStyle w:val="a3"/>
        <w:rPr>
          <w:sz w:val="20"/>
        </w:rPr>
      </w:pPr>
    </w:p>
    <w:p w14:paraId="4F361D5A" w14:textId="77777777" w:rsidR="00257381" w:rsidRDefault="00000000">
      <w:pPr>
        <w:spacing w:before="241"/>
        <w:ind w:left="1806" w:right="1512" w:firstLine="722"/>
        <w:rPr>
          <w:sz w:val="36"/>
        </w:rPr>
      </w:pPr>
      <w:r>
        <w:rPr>
          <w:sz w:val="36"/>
        </w:rPr>
        <w:t>Витрина - прилавок средне</w:t>
      </w:r>
      <w:r>
        <w:rPr>
          <w:spacing w:val="-16"/>
          <w:sz w:val="36"/>
        </w:rPr>
        <w:t xml:space="preserve"> </w:t>
      </w:r>
      <w:r>
        <w:rPr>
          <w:sz w:val="36"/>
        </w:rPr>
        <w:t>-</w:t>
      </w:r>
      <w:r>
        <w:rPr>
          <w:spacing w:val="-19"/>
          <w:sz w:val="36"/>
        </w:rPr>
        <w:t xml:space="preserve"> </w:t>
      </w:r>
      <w:r>
        <w:rPr>
          <w:sz w:val="36"/>
        </w:rPr>
        <w:t>низкотемпературная</w:t>
      </w:r>
    </w:p>
    <w:p w14:paraId="6A10F0D7" w14:textId="77777777" w:rsidR="00257381" w:rsidRDefault="00257381">
      <w:pPr>
        <w:pStyle w:val="a3"/>
        <w:spacing w:before="10"/>
        <w:rPr>
          <w:sz w:val="44"/>
        </w:rPr>
      </w:pPr>
    </w:p>
    <w:p w14:paraId="26F45E92" w14:textId="77777777" w:rsidR="00257381" w:rsidRDefault="00000000">
      <w:pPr>
        <w:tabs>
          <w:tab w:val="left" w:pos="5952"/>
        </w:tabs>
        <w:spacing w:line="252" w:lineRule="exact"/>
        <w:ind w:left="3731"/>
        <w:rPr>
          <w:b/>
        </w:rPr>
      </w:pPr>
      <w:r>
        <w:rPr>
          <w:b/>
        </w:rPr>
        <w:t>OCTAVA</w:t>
      </w:r>
      <w:r>
        <w:rPr>
          <w:b/>
          <w:spacing w:val="-4"/>
        </w:rPr>
        <w:t xml:space="preserve"> </w:t>
      </w:r>
      <w:r>
        <w:rPr>
          <w:b/>
        </w:rPr>
        <w:t>U</w:t>
      </w:r>
      <w:r>
        <w:rPr>
          <w:b/>
          <w:spacing w:val="-3"/>
        </w:rPr>
        <w:t xml:space="preserve"> </w:t>
      </w:r>
      <w:r>
        <w:rPr>
          <w:b/>
        </w:rPr>
        <w:t>SN</w:t>
      </w:r>
      <w:r>
        <w:rPr>
          <w:b/>
          <w:spacing w:val="-4"/>
        </w:rPr>
        <w:t xml:space="preserve"> 1200</w:t>
      </w:r>
      <w:r>
        <w:rPr>
          <w:b/>
        </w:rPr>
        <w:tab/>
        <w:t>ВПСН</w:t>
      </w:r>
      <w:r>
        <w:rPr>
          <w:b/>
          <w:spacing w:val="-5"/>
        </w:rPr>
        <w:t xml:space="preserve"> </w:t>
      </w:r>
      <w:r>
        <w:rPr>
          <w:b/>
        </w:rPr>
        <w:t>0,35-</w:t>
      </w:r>
      <w:r>
        <w:rPr>
          <w:b/>
          <w:spacing w:val="-4"/>
        </w:rPr>
        <w:t>0,54</w:t>
      </w:r>
    </w:p>
    <w:p w14:paraId="07DCC130" w14:textId="77777777" w:rsidR="00257381" w:rsidRPr="006C6967" w:rsidRDefault="00000000">
      <w:pPr>
        <w:tabs>
          <w:tab w:val="left" w:pos="5952"/>
        </w:tabs>
        <w:spacing w:line="252" w:lineRule="exact"/>
        <w:ind w:left="3731"/>
        <w:rPr>
          <w:b/>
          <w:lang w:val="en-US"/>
        </w:rPr>
      </w:pPr>
      <w:r w:rsidRPr="006C6967">
        <w:rPr>
          <w:b/>
          <w:lang w:val="en-US"/>
        </w:rPr>
        <w:t>OCTAVA</w:t>
      </w:r>
      <w:r w:rsidRPr="006C6967">
        <w:rPr>
          <w:b/>
          <w:spacing w:val="-4"/>
          <w:lang w:val="en-US"/>
        </w:rPr>
        <w:t xml:space="preserve"> </w:t>
      </w:r>
      <w:r w:rsidRPr="006C6967">
        <w:rPr>
          <w:b/>
          <w:lang w:val="en-US"/>
        </w:rPr>
        <w:t>U</w:t>
      </w:r>
      <w:r w:rsidRPr="006C6967">
        <w:rPr>
          <w:b/>
          <w:spacing w:val="-3"/>
          <w:lang w:val="en-US"/>
        </w:rPr>
        <w:t xml:space="preserve"> </w:t>
      </w:r>
      <w:r w:rsidRPr="006C6967">
        <w:rPr>
          <w:b/>
          <w:lang w:val="en-US"/>
        </w:rPr>
        <w:t>SN</w:t>
      </w:r>
      <w:r w:rsidRPr="006C6967">
        <w:rPr>
          <w:b/>
          <w:spacing w:val="-3"/>
          <w:lang w:val="en-US"/>
        </w:rPr>
        <w:t xml:space="preserve"> </w:t>
      </w:r>
      <w:r w:rsidRPr="006C6967">
        <w:rPr>
          <w:b/>
          <w:spacing w:val="-4"/>
          <w:lang w:val="en-US"/>
        </w:rPr>
        <w:t>1500</w:t>
      </w:r>
      <w:r w:rsidRPr="006C6967">
        <w:rPr>
          <w:b/>
          <w:lang w:val="en-US"/>
        </w:rPr>
        <w:tab/>
      </w:r>
      <w:r>
        <w:rPr>
          <w:b/>
        </w:rPr>
        <w:t>ВПСН</w:t>
      </w:r>
      <w:r w:rsidRPr="006C6967">
        <w:rPr>
          <w:b/>
          <w:spacing w:val="-5"/>
          <w:lang w:val="en-US"/>
        </w:rPr>
        <w:t xml:space="preserve"> </w:t>
      </w:r>
      <w:r w:rsidRPr="006C6967">
        <w:rPr>
          <w:b/>
          <w:lang w:val="en-US"/>
        </w:rPr>
        <w:t>0,44-</w:t>
      </w:r>
      <w:r w:rsidRPr="006C6967">
        <w:rPr>
          <w:b/>
          <w:spacing w:val="-4"/>
          <w:lang w:val="en-US"/>
        </w:rPr>
        <w:t>0,67</w:t>
      </w:r>
    </w:p>
    <w:p w14:paraId="3AEC001E" w14:textId="77777777" w:rsidR="00257381" w:rsidRPr="006C6967" w:rsidRDefault="00000000">
      <w:pPr>
        <w:tabs>
          <w:tab w:val="left" w:pos="5952"/>
        </w:tabs>
        <w:spacing w:line="252" w:lineRule="exact"/>
        <w:ind w:left="3731"/>
        <w:rPr>
          <w:b/>
          <w:lang w:val="en-US"/>
        </w:rPr>
      </w:pPr>
      <w:r w:rsidRPr="006C6967">
        <w:rPr>
          <w:b/>
          <w:lang w:val="en-US"/>
        </w:rPr>
        <w:t>OCTAVA</w:t>
      </w:r>
      <w:r w:rsidRPr="006C6967">
        <w:rPr>
          <w:b/>
          <w:spacing w:val="-4"/>
          <w:lang w:val="en-US"/>
        </w:rPr>
        <w:t xml:space="preserve"> </w:t>
      </w:r>
      <w:r w:rsidRPr="006C6967">
        <w:rPr>
          <w:b/>
          <w:lang w:val="en-US"/>
        </w:rPr>
        <w:t>U</w:t>
      </w:r>
      <w:r w:rsidRPr="006C6967">
        <w:rPr>
          <w:b/>
          <w:spacing w:val="-3"/>
          <w:lang w:val="en-US"/>
        </w:rPr>
        <w:t xml:space="preserve"> </w:t>
      </w:r>
      <w:r w:rsidRPr="006C6967">
        <w:rPr>
          <w:b/>
          <w:lang w:val="en-US"/>
        </w:rPr>
        <w:t>SN</w:t>
      </w:r>
      <w:r w:rsidRPr="006C6967">
        <w:rPr>
          <w:b/>
          <w:spacing w:val="-4"/>
          <w:lang w:val="en-US"/>
        </w:rPr>
        <w:t xml:space="preserve"> 1800</w:t>
      </w:r>
      <w:r w:rsidRPr="006C6967">
        <w:rPr>
          <w:b/>
          <w:lang w:val="en-US"/>
        </w:rPr>
        <w:tab/>
      </w:r>
      <w:r>
        <w:rPr>
          <w:b/>
        </w:rPr>
        <w:t>ВПСН</w:t>
      </w:r>
      <w:r w:rsidRPr="006C6967">
        <w:rPr>
          <w:b/>
          <w:spacing w:val="-5"/>
          <w:lang w:val="en-US"/>
        </w:rPr>
        <w:t xml:space="preserve"> </w:t>
      </w:r>
      <w:r w:rsidRPr="006C6967">
        <w:rPr>
          <w:b/>
          <w:lang w:val="en-US"/>
        </w:rPr>
        <w:t>0,53-</w:t>
      </w:r>
      <w:r w:rsidRPr="006C6967">
        <w:rPr>
          <w:b/>
          <w:spacing w:val="-4"/>
          <w:lang w:val="en-US"/>
        </w:rPr>
        <w:t>0,81</w:t>
      </w:r>
    </w:p>
    <w:p w14:paraId="0ACD42C9" w14:textId="77777777" w:rsidR="00257381" w:rsidRPr="006C6967" w:rsidRDefault="00257381">
      <w:pPr>
        <w:pStyle w:val="a3"/>
        <w:rPr>
          <w:b/>
          <w:sz w:val="20"/>
          <w:lang w:val="en-US"/>
        </w:rPr>
      </w:pPr>
    </w:p>
    <w:p w14:paraId="7F87E239" w14:textId="77777777" w:rsidR="00257381" w:rsidRPr="006C6967" w:rsidRDefault="00257381">
      <w:pPr>
        <w:pStyle w:val="a3"/>
        <w:rPr>
          <w:b/>
          <w:sz w:val="20"/>
          <w:lang w:val="en-US"/>
        </w:rPr>
      </w:pPr>
    </w:p>
    <w:p w14:paraId="1AFE904F" w14:textId="77777777" w:rsidR="00257381" w:rsidRPr="006C6967" w:rsidRDefault="00257381">
      <w:pPr>
        <w:pStyle w:val="a3"/>
        <w:rPr>
          <w:b/>
          <w:sz w:val="20"/>
          <w:lang w:val="en-US"/>
        </w:rPr>
      </w:pPr>
    </w:p>
    <w:p w14:paraId="32F2D3E2" w14:textId="77777777" w:rsidR="00257381" w:rsidRPr="006C6967" w:rsidRDefault="00257381">
      <w:pPr>
        <w:pStyle w:val="a3"/>
        <w:rPr>
          <w:b/>
          <w:sz w:val="20"/>
          <w:lang w:val="en-US"/>
        </w:rPr>
      </w:pPr>
    </w:p>
    <w:p w14:paraId="28B74CE2" w14:textId="77777777" w:rsidR="00257381" w:rsidRPr="006C6967" w:rsidRDefault="00257381">
      <w:pPr>
        <w:pStyle w:val="a3"/>
        <w:rPr>
          <w:b/>
          <w:sz w:val="20"/>
          <w:lang w:val="en-US"/>
        </w:rPr>
      </w:pPr>
    </w:p>
    <w:p w14:paraId="1B0D5465" w14:textId="756BF6FE" w:rsidR="00257381" w:rsidRDefault="00000000" w:rsidP="006C6967">
      <w:pPr>
        <w:spacing w:before="210"/>
        <w:rPr>
          <w:rFonts w:ascii="Arial"/>
          <w:sz w:val="96"/>
        </w:rPr>
      </w:pPr>
      <w:r>
        <w:rPr>
          <w:noProof/>
        </w:rPr>
        <w:drawing>
          <wp:anchor distT="0" distB="0" distL="0" distR="0" simplePos="0" relativeHeight="487246848" behindDoc="1" locked="0" layoutInCell="1" allowOverlap="1" wp14:anchorId="0EE523A8" wp14:editId="0795AAC4">
            <wp:simplePos x="0" y="0"/>
            <wp:positionH relativeFrom="page">
              <wp:posOffset>1713864</wp:posOffset>
            </wp:positionH>
            <wp:positionV relativeFrom="paragraph">
              <wp:posOffset>195674</wp:posOffset>
            </wp:positionV>
            <wp:extent cx="1930400" cy="31242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6967">
        <w:rPr>
          <w:rFonts w:ascii="Arial"/>
          <w:sz w:val="96"/>
        </w:rPr>
        <w:t xml:space="preserve"> </w:t>
      </w:r>
    </w:p>
    <w:p w14:paraId="696B5572" w14:textId="77777777" w:rsidR="00257381" w:rsidRDefault="00257381">
      <w:pPr>
        <w:rPr>
          <w:rFonts w:ascii="Arial"/>
          <w:sz w:val="96"/>
        </w:rPr>
        <w:sectPr w:rsidR="00257381">
          <w:type w:val="continuous"/>
          <w:pgSz w:w="8420" w:h="11910"/>
          <w:pgMar w:top="640" w:right="160" w:bottom="280" w:left="160" w:header="720" w:footer="720" w:gutter="0"/>
          <w:cols w:space="720"/>
        </w:sectPr>
      </w:pPr>
    </w:p>
    <w:p w14:paraId="55B9DD71" w14:textId="77777777" w:rsidR="00257381" w:rsidRDefault="00000000">
      <w:pPr>
        <w:pStyle w:val="4"/>
        <w:spacing w:before="65"/>
        <w:ind w:left="90" w:right="89"/>
        <w:jc w:val="center"/>
      </w:pPr>
      <w:r>
        <w:rPr>
          <w:spacing w:val="-2"/>
        </w:rPr>
        <w:lastRenderedPageBreak/>
        <w:t>СОДЕРЖАНИЕ</w:t>
      </w:r>
    </w:p>
    <w:sdt>
      <w:sdtPr>
        <w:id w:val="1314442828"/>
        <w:docPartObj>
          <w:docPartGallery w:val="Table of Contents"/>
          <w:docPartUnique/>
        </w:docPartObj>
      </w:sdtPr>
      <w:sdtContent>
        <w:p w14:paraId="56710886" w14:textId="77777777" w:rsidR="00257381" w:rsidRDefault="00000000">
          <w:pPr>
            <w:pStyle w:val="10"/>
            <w:tabs>
              <w:tab w:val="right" w:leader="dot" w:pos="7401"/>
            </w:tabs>
            <w:spacing w:before="361"/>
          </w:pPr>
          <w:hyperlink w:anchor="_bookmark0" w:history="1">
            <w:r>
              <w:rPr>
                <w:w w:val="95"/>
              </w:rPr>
              <w:t>НАЗНАЧЕНИЕ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ИЗДЕЛИЯ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960D9AA" w14:textId="77777777" w:rsidR="00257381" w:rsidRDefault="00000000">
          <w:pPr>
            <w:pStyle w:val="10"/>
            <w:tabs>
              <w:tab w:val="right" w:leader="dot" w:pos="7401"/>
            </w:tabs>
            <w:spacing w:before="115"/>
          </w:pPr>
          <w:hyperlink w:anchor="_bookmark1" w:history="1">
            <w:r>
              <w:rPr>
                <w:w w:val="95"/>
              </w:rPr>
              <w:t>ТЕХНИЧЕСКИЕ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38B388F" w14:textId="77777777" w:rsidR="00257381" w:rsidRDefault="00000000">
          <w:pPr>
            <w:pStyle w:val="10"/>
            <w:tabs>
              <w:tab w:val="right" w:leader="dot" w:pos="7401"/>
            </w:tabs>
          </w:pPr>
          <w:hyperlink w:anchor="_bookmark2" w:history="1">
            <w:r>
              <w:t>ИНСТРУКЦИЯ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ЭКСПЛУАТАЦИИ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F058BB5" w14:textId="77777777" w:rsidR="00257381" w:rsidRDefault="00000000">
          <w:pPr>
            <w:pStyle w:val="10"/>
            <w:tabs>
              <w:tab w:val="right" w:leader="dot" w:pos="7401"/>
            </w:tabs>
            <w:spacing w:before="113"/>
          </w:pPr>
          <w:hyperlink w:anchor="_bookmark3" w:history="1">
            <w:r>
              <w:t>МЕРЫ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2CD7CB8" w14:textId="77777777" w:rsidR="00257381" w:rsidRDefault="00000000">
          <w:pPr>
            <w:pStyle w:val="10"/>
            <w:tabs>
              <w:tab w:val="right" w:leader="dot" w:pos="7401"/>
            </w:tabs>
          </w:pPr>
          <w:hyperlink w:anchor="_bookmark4" w:history="1">
            <w:r>
              <w:rPr>
                <w:spacing w:val="-2"/>
              </w:rPr>
              <w:t>РАСПАКОВКА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03649C8" w14:textId="77777777" w:rsidR="00257381" w:rsidRDefault="00000000">
          <w:pPr>
            <w:pStyle w:val="10"/>
            <w:tabs>
              <w:tab w:val="right" w:leader="dot" w:pos="7401"/>
            </w:tabs>
          </w:pPr>
          <w:hyperlink w:anchor="_bookmark5" w:history="1">
            <w:r>
              <w:t>УСТАНОВКА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ПОДКЛЮЧЕНИЕ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DB93434" w14:textId="77777777" w:rsidR="00257381" w:rsidRDefault="00000000">
          <w:pPr>
            <w:pStyle w:val="10"/>
            <w:tabs>
              <w:tab w:val="right" w:leader="dot" w:pos="7401"/>
            </w:tabs>
          </w:pPr>
          <w:hyperlink w:anchor="_bookmark6" w:history="1">
            <w:r>
              <w:t>ПУСК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ЭКСПЛУАТАЦИЮ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514A8BA" w14:textId="77777777" w:rsidR="00257381" w:rsidRDefault="00000000">
          <w:pPr>
            <w:pStyle w:val="10"/>
            <w:tabs>
              <w:tab w:val="right" w:leader="dot" w:pos="7401"/>
            </w:tabs>
            <w:spacing w:before="113"/>
          </w:pPr>
          <w:hyperlink w:anchor="_bookmark7" w:history="1">
            <w:r>
              <w:rPr>
                <w:spacing w:val="-2"/>
              </w:rPr>
              <w:t>РЕГУЛИРОВКА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499A863" w14:textId="77777777" w:rsidR="00257381" w:rsidRDefault="00000000">
          <w:pPr>
            <w:pStyle w:val="20"/>
            <w:tabs>
              <w:tab w:val="right" w:leader="dot" w:pos="7401"/>
            </w:tabs>
            <w:spacing w:before="115"/>
          </w:pPr>
          <w:hyperlink w:anchor="_bookmark8" w:history="1">
            <w:r>
              <w:rPr>
                <w:w w:val="95"/>
              </w:rPr>
              <w:t>ОТТАИВАНИЕ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ИСПАРИТЕЛЯ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5DD9603" w14:textId="77777777" w:rsidR="00257381" w:rsidRDefault="00000000">
          <w:pPr>
            <w:pStyle w:val="10"/>
            <w:tabs>
              <w:tab w:val="right" w:leader="dot" w:pos="7401"/>
            </w:tabs>
          </w:pPr>
          <w:hyperlink w:anchor="_bookmark9" w:history="1">
            <w:r>
              <w:rPr>
                <w:w w:val="95"/>
              </w:rPr>
              <w:t>ПРАВИЛА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ЗАГРУЗКИ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10D0C5D6" w14:textId="77777777" w:rsidR="00257381" w:rsidRDefault="00000000">
          <w:pPr>
            <w:pStyle w:val="10"/>
            <w:tabs>
              <w:tab w:val="right" w:leader="dot" w:pos="7401"/>
            </w:tabs>
          </w:pPr>
          <w:hyperlink w:anchor="_bookmark10" w:history="1"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344266EE" w14:textId="77777777" w:rsidR="00257381" w:rsidRDefault="00000000">
          <w:pPr>
            <w:pStyle w:val="10"/>
            <w:tabs>
              <w:tab w:val="right" w:leader="dot" w:pos="7401"/>
            </w:tabs>
            <w:spacing w:before="113"/>
          </w:pPr>
          <w:r>
            <w:pict w14:anchorId="13C4E6A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2094" type="#_x0000_t202" style="position:absolute;left:0;text-align:left;margin-left:13.1pt;margin-top:15.8pt;width:394.85pt;height:53.65pt;z-index:-16069120;mso-position-horizontal-relative:page" filled="f" stroked="f">
                <v:textbox inset="0,0,0,0">
                  <w:txbxContent>
                    <w:p w14:paraId="36FFBE68" w14:textId="49EF61E3" w:rsidR="00257381" w:rsidRDefault="00257381">
                      <w:pPr>
                        <w:spacing w:line="1073" w:lineRule="exact"/>
                        <w:rPr>
                          <w:rFonts w:ascii="Arial"/>
                          <w:sz w:val="96"/>
                        </w:rPr>
                      </w:pPr>
                    </w:p>
                  </w:txbxContent>
                </v:textbox>
                <w10:wrap anchorx="page"/>
              </v:shape>
            </w:pict>
          </w:r>
          <w:hyperlink w:anchor="_bookmark11" w:history="1">
            <w:r>
              <w:t>СЛИВ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ВОДЫ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273772C" w14:textId="77777777" w:rsidR="00257381" w:rsidRDefault="00000000">
          <w:pPr>
            <w:pStyle w:val="10"/>
            <w:tabs>
              <w:tab w:val="right" w:leader="dot" w:pos="7401"/>
            </w:tabs>
          </w:pPr>
          <w:hyperlink w:anchor="_bookmark12" w:history="1">
            <w:r>
              <w:rPr>
                <w:spacing w:val="-2"/>
              </w:rPr>
              <w:t>ЧИСТКА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52AFD476" w14:textId="77777777" w:rsidR="00257381" w:rsidRDefault="00000000">
          <w:pPr>
            <w:pStyle w:val="10"/>
            <w:tabs>
              <w:tab w:val="right" w:leader="dot" w:pos="7401"/>
            </w:tabs>
            <w:spacing w:before="115"/>
          </w:pPr>
          <w:hyperlink w:anchor="_bookmark13" w:history="1">
            <w:r>
              <w:rPr>
                <w:w w:val="95"/>
              </w:rPr>
              <w:t>ТЕХНИЧЕСКОЕ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ОБСЛУЖИВАНИЕ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E7687E9" w14:textId="77777777" w:rsidR="00257381" w:rsidRDefault="00000000">
          <w:pPr>
            <w:pStyle w:val="10"/>
            <w:tabs>
              <w:tab w:val="right" w:leader="dot" w:pos="7401"/>
            </w:tabs>
            <w:spacing w:before="114"/>
          </w:pPr>
          <w:hyperlink w:anchor="_bookmark14" w:history="1">
            <w:r>
              <w:rPr>
                <w:spacing w:val="-2"/>
              </w:rPr>
              <w:t>ТРАНСПОРТИРОВКА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6448D5B3" w14:textId="77777777" w:rsidR="00257381" w:rsidRDefault="00000000">
          <w:pPr>
            <w:pStyle w:val="10"/>
            <w:tabs>
              <w:tab w:val="right" w:leader="dot" w:pos="7401"/>
            </w:tabs>
            <w:spacing w:before="115"/>
          </w:pPr>
          <w:hyperlink w:anchor="_bookmark15" w:history="1">
            <w:r>
              <w:rPr>
                <w:spacing w:val="-2"/>
              </w:rPr>
              <w:t>ХРАНЕНИЕ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593B2EFC" w14:textId="77777777" w:rsidR="00257381" w:rsidRDefault="00000000">
          <w:pPr>
            <w:pStyle w:val="10"/>
            <w:tabs>
              <w:tab w:val="right" w:leader="dot" w:pos="7401"/>
            </w:tabs>
          </w:pPr>
          <w:hyperlink w:anchor="_bookmark16" w:history="1">
            <w:r>
              <w:rPr>
                <w:spacing w:val="-2"/>
              </w:rPr>
              <w:t>ГАРАНТИЯ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4E865628" w14:textId="77777777" w:rsidR="00257381" w:rsidRDefault="00000000">
          <w:pPr>
            <w:pStyle w:val="10"/>
            <w:tabs>
              <w:tab w:val="right" w:leader="dot" w:pos="7401"/>
            </w:tabs>
          </w:pPr>
          <w:hyperlink w:anchor="_bookmark17" w:history="1">
            <w:r>
              <w:t>СВИДЕТЕЛЬСТВО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95"/>
              </w:rPr>
              <w:t>ПРИЕМКЕ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12A429DB" w14:textId="77777777" w:rsidR="00257381" w:rsidRDefault="00000000">
          <w:pPr>
            <w:pStyle w:val="30"/>
            <w:tabs>
              <w:tab w:val="right" w:leader="dot" w:pos="7404"/>
            </w:tabs>
            <w:spacing w:before="113"/>
          </w:pPr>
          <w:hyperlink w:anchor="_bookmark18" w:history="1">
            <w:r>
              <w:rPr>
                <w:w w:val="95"/>
              </w:rPr>
              <w:t>ЭЛЕКТРИЧЕСКИХ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СОЕДИНЕНИЙ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3EE66A8F" w14:textId="77777777" w:rsidR="00257381" w:rsidRDefault="00000000">
          <w:pPr>
            <w:pStyle w:val="10"/>
            <w:tabs>
              <w:tab w:val="right" w:leader="dot" w:pos="7404"/>
            </w:tabs>
          </w:pPr>
          <w:hyperlink w:anchor="_bookmark19" w:history="1">
            <w:r>
              <w:t>СВИДЕТЕЛЬСТВО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ПРОДАЖЕ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2892CC0A" w14:textId="77777777" w:rsidR="00257381" w:rsidRDefault="00000000">
          <w:pPr>
            <w:pStyle w:val="10"/>
            <w:tabs>
              <w:tab w:val="right" w:leader="dot" w:pos="7404"/>
            </w:tabs>
          </w:pPr>
          <w:hyperlink w:anchor="_bookmark20" w:history="1">
            <w:r>
              <w:t>АКТ</w:t>
            </w:r>
            <w:r>
              <w:rPr>
                <w:spacing w:val="-4"/>
              </w:rPr>
              <w:t xml:space="preserve"> </w:t>
            </w:r>
            <w:r>
              <w:t>ПУСКА</w:t>
            </w:r>
            <w:r>
              <w:rPr>
                <w:spacing w:val="-9"/>
              </w:rPr>
              <w:t xml:space="preserve"> </w:t>
            </w:r>
            <w:r>
              <w:t>ИЗДЕЛИЯ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ЭКСПЛУАТАЦИЮ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14:paraId="22AA582D" w14:textId="77777777" w:rsidR="00257381" w:rsidRDefault="00257381">
      <w:pPr>
        <w:sectPr w:rsidR="00257381">
          <w:footerReference w:type="default" r:id="rId9"/>
          <w:pgSz w:w="8420" w:h="11910"/>
          <w:pgMar w:top="780" w:right="160" w:bottom="880" w:left="160" w:header="0" w:footer="682" w:gutter="0"/>
          <w:pgNumType w:start="2"/>
          <w:cols w:space="720"/>
        </w:sectPr>
      </w:pPr>
    </w:p>
    <w:p w14:paraId="7C058731" w14:textId="77777777" w:rsidR="00257381" w:rsidRDefault="00000000">
      <w:pPr>
        <w:pStyle w:val="1"/>
        <w:spacing w:before="80"/>
      </w:pPr>
      <w:bookmarkStart w:id="0" w:name="_bookmark0"/>
      <w:bookmarkEnd w:id="0"/>
      <w:r>
        <w:lastRenderedPageBreak/>
        <w:t>НАЗНАЧЕНИЕ</w:t>
      </w:r>
      <w:r>
        <w:rPr>
          <w:spacing w:val="-2"/>
        </w:rPr>
        <w:t xml:space="preserve"> ИЗДЕЛИЯ</w:t>
      </w:r>
    </w:p>
    <w:p w14:paraId="7B2062A0" w14:textId="77777777" w:rsidR="00257381" w:rsidRDefault="00257381">
      <w:pPr>
        <w:pStyle w:val="a3"/>
        <w:spacing w:before="4"/>
        <w:rPr>
          <w:rFonts w:ascii="Cambria"/>
          <w:sz w:val="26"/>
        </w:rPr>
      </w:pPr>
    </w:p>
    <w:p w14:paraId="24748FD5" w14:textId="77777777" w:rsidR="00257381" w:rsidRDefault="00000000">
      <w:pPr>
        <w:pStyle w:val="a3"/>
        <w:ind w:left="692" w:right="824" w:firstLine="391"/>
        <w:jc w:val="both"/>
      </w:pPr>
      <w:r>
        <w:t>Витрина – прилавок средне-низкотемпературная (ВПСН) со встроенным компрессором и испарителем статического типа предназначена для демонстрации, продажи и кратковременного хранения предварительно</w:t>
      </w:r>
      <w:r>
        <w:rPr>
          <w:spacing w:val="40"/>
        </w:rPr>
        <w:t xml:space="preserve"> </w:t>
      </w:r>
      <w:r>
        <w:t xml:space="preserve">охлаждённых пищевых продуктов при температуре </w:t>
      </w:r>
      <w:r>
        <w:rPr>
          <w:u w:val="single"/>
        </w:rPr>
        <w:t>+</w:t>
      </w:r>
      <w:r>
        <w:t xml:space="preserve"> 6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.</w:t>
      </w:r>
    </w:p>
    <w:p w14:paraId="26BEB406" w14:textId="77777777" w:rsidR="00257381" w:rsidRDefault="00000000">
      <w:pPr>
        <w:pStyle w:val="a3"/>
        <w:ind w:left="692" w:right="824" w:firstLine="391"/>
        <w:jc w:val="both"/>
      </w:pPr>
      <w:r>
        <w:t xml:space="preserve">Витрина имеет три </w:t>
      </w:r>
      <w:proofErr w:type="gramStart"/>
      <w:r>
        <w:t>отделения :</w:t>
      </w:r>
      <w:proofErr w:type="gramEnd"/>
      <w:r>
        <w:t xml:space="preserve"> экспозиционное, холодильное и агрегатное. Витрина обеспечивает поддержание заданной температуры предварительно охлажденного товара; высота загрузки экспозиционной камеры не должна превышать 150мм. Автоматическое управление работой холодильного агрегата осуществляется терморегулятором. Агрегат работает в циклическом режиме. Время работы и перерыва зависит от температуры окружающей среды, количества продуктов, находящихся в камере, частоты открывания дверей камеры и</w:t>
      </w:r>
      <w:r>
        <w:rPr>
          <w:spacing w:val="40"/>
        </w:rPr>
        <w:t xml:space="preserve"> </w:t>
      </w:r>
      <w:r>
        <w:t>раздвижных шторок.</w:t>
      </w:r>
    </w:p>
    <w:p w14:paraId="7D0D1541" w14:textId="77777777" w:rsidR="00257381" w:rsidRDefault="00000000">
      <w:pPr>
        <w:pStyle w:val="a3"/>
        <w:spacing w:before="1"/>
        <w:ind w:left="692" w:right="828" w:firstLine="316"/>
        <w:jc w:val="both"/>
      </w:pPr>
      <w:r>
        <w:t>Витрина обеспечивает температуру находящихся в ней предварительно охлаждённых</w:t>
      </w:r>
      <w:r>
        <w:rPr>
          <w:spacing w:val="-2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-6</w:t>
      </w:r>
      <w:r>
        <w:rPr>
          <w:vertAlign w:val="superscript"/>
        </w:rPr>
        <w:t>0</w:t>
      </w: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+6</w:t>
      </w:r>
      <w:r>
        <w:rPr>
          <w:vertAlign w:val="superscript"/>
        </w:rPr>
        <w:t>0</w:t>
      </w:r>
      <w:r>
        <w:t>С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температуре</w:t>
      </w:r>
      <w:r>
        <w:rPr>
          <w:spacing w:val="-3"/>
        </w:rPr>
        <w:t xml:space="preserve"> </w:t>
      </w:r>
      <w:r>
        <w:t>окружающей среды</w:t>
      </w:r>
      <w:r>
        <w:rPr>
          <w:spacing w:val="40"/>
        </w:rPr>
        <w:t xml:space="preserve"> </w:t>
      </w:r>
      <w:r>
        <w:t>от +12</w:t>
      </w:r>
      <w:r>
        <w:rPr>
          <w:vertAlign w:val="superscript"/>
        </w:rPr>
        <w:t>о</w:t>
      </w:r>
      <w:r>
        <w:t>С до +25</w:t>
      </w:r>
      <w:r>
        <w:rPr>
          <w:vertAlign w:val="superscript"/>
        </w:rPr>
        <w:t>о</w:t>
      </w:r>
      <w:r>
        <w:t>С и относительной влажности не выше 60%.</w:t>
      </w:r>
    </w:p>
    <w:p w14:paraId="79F55EF6" w14:textId="77777777" w:rsidR="00257381" w:rsidRDefault="00000000">
      <w:pPr>
        <w:pStyle w:val="a3"/>
        <w:spacing w:before="1"/>
        <w:ind w:left="692" w:right="831" w:firstLine="316"/>
        <w:jc w:val="both"/>
      </w:pPr>
      <w:r>
        <w:t>Воздушные потоки (сквозняки) скоростью более 0.2 м/с, наличие тепловых источников, расположенных рядом с витриной (ближе 2 м), могут отрицательно сказаться на её работе.</w:t>
      </w:r>
    </w:p>
    <w:p w14:paraId="5549096A" w14:textId="77777777" w:rsidR="00257381" w:rsidRDefault="00257381">
      <w:pPr>
        <w:pStyle w:val="a3"/>
        <w:spacing w:before="3"/>
        <w:rPr>
          <w:sz w:val="20"/>
        </w:rPr>
      </w:pPr>
    </w:p>
    <w:p w14:paraId="6DFAFFB2" w14:textId="77777777" w:rsidR="00257381" w:rsidRDefault="00000000">
      <w:pPr>
        <w:pStyle w:val="1"/>
        <w:spacing w:line="275" w:lineRule="exact"/>
        <w:ind w:left="89"/>
      </w:pPr>
      <w:bookmarkStart w:id="1" w:name="_bookmark1"/>
      <w:bookmarkEnd w:id="1"/>
      <w:r>
        <w:t xml:space="preserve">ТЕХНИЧЕСКИЕ </w:t>
      </w:r>
      <w:r>
        <w:rPr>
          <w:spacing w:val="-2"/>
        </w:rPr>
        <w:t>ХАРАКТЕРИСТИКИ</w:t>
      </w:r>
    </w:p>
    <w:p w14:paraId="513047D9" w14:textId="1835BEE8" w:rsidR="00257381" w:rsidRDefault="00000000">
      <w:pPr>
        <w:spacing w:line="1097" w:lineRule="exact"/>
        <w:ind w:left="90" w:right="89"/>
        <w:jc w:val="center"/>
        <w:rPr>
          <w:rFonts w:ascii="Arial"/>
          <w:sz w:val="96"/>
        </w:rPr>
      </w:pPr>
      <w:r>
        <w:pict w14:anchorId="03D1C9D9">
          <v:shape id="docshape3" o:spid="_x0000_s2093" type="#_x0000_t202" style="position:absolute;left:0;text-align:left;margin-left:29.5pt;margin-top:12.55pt;width:362.2pt;height:170.3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20"/>
                    <w:gridCol w:w="1236"/>
                    <w:gridCol w:w="1239"/>
                    <w:gridCol w:w="1239"/>
                  </w:tblGrid>
                  <w:tr w:rsidR="00257381" w14:paraId="105F8C33" w14:textId="77777777">
                    <w:trPr>
                      <w:trHeight w:val="481"/>
                    </w:trPr>
                    <w:tc>
                      <w:tcPr>
                        <w:tcW w:w="3520" w:type="dxa"/>
                      </w:tcPr>
                      <w:p w14:paraId="6D21E523" w14:textId="77777777" w:rsidR="00257381" w:rsidRDefault="00000000">
                        <w:pPr>
                          <w:pStyle w:val="TableParagraph"/>
                          <w:spacing w:before="145" w:line="240" w:lineRule="auto"/>
                          <w:ind w:left="10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Модель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48606C9F" w14:textId="77777777" w:rsidR="00257381" w:rsidRDefault="00000000">
                        <w:pPr>
                          <w:pStyle w:val="TableParagraph"/>
                          <w:spacing w:line="240" w:lineRule="auto"/>
                          <w:ind w:left="113"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OCTAVA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SN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1200</w:t>
                        </w:r>
                      </w:p>
                      <w:p w14:paraId="3633E1CF" w14:textId="77777777" w:rsidR="00257381" w:rsidRDefault="00000000">
                        <w:pPr>
                          <w:pStyle w:val="TableParagraph"/>
                          <w:spacing w:line="141" w:lineRule="exact"/>
                          <w:ind w:left="113" w:right="1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ВПСН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0,35-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0,54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7F6A9810" w14:textId="77777777" w:rsidR="00257381" w:rsidRDefault="00000000">
                        <w:pPr>
                          <w:pStyle w:val="TableParagraph"/>
                          <w:spacing w:line="240" w:lineRule="auto"/>
                          <w:ind w:right="1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OCTAVA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SN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1500</w:t>
                        </w:r>
                      </w:p>
                      <w:p w14:paraId="3758A429" w14:textId="77777777" w:rsidR="00257381" w:rsidRDefault="00000000">
                        <w:pPr>
                          <w:pStyle w:val="TableParagraph"/>
                          <w:spacing w:line="141" w:lineRule="exact"/>
                          <w:ind w:right="1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ВПСН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0,44-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0,67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5E9E8698" w14:textId="77777777" w:rsidR="00257381" w:rsidRDefault="00000000">
                        <w:pPr>
                          <w:pStyle w:val="TableParagraph"/>
                          <w:spacing w:line="240" w:lineRule="auto"/>
                          <w:ind w:right="1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OCTAVA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SN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1800</w:t>
                        </w:r>
                      </w:p>
                      <w:p w14:paraId="029E5CEC" w14:textId="77777777" w:rsidR="00257381" w:rsidRDefault="00000000">
                        <w:pPr>
                          <w:pStyle w:val="TableParagraph"/>
                          <w:spacing w:line="141" w:lineRule="exact"/>
                          <w:ind w:right="1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ВПСН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0,53-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0,81</w:t>
                        </w:r>
                      </w:p>
                    </w:tc>
                  </w:tr>
                  <w:tr w:rsidR="00257381" w14:paraId="7AD2FB88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3C92386D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Длина,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мм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508B8B68" w14:textId="77777777" w:rsidR="00257381" w:rsidRDefault="00000000">
                        <w:pPr>
                          <w:pStyle w:val="TableParagraph"/>
                          <w:ind w:left="113" w:right="10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1204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146FFE82" w14:textId="77777777" w:rsidR="00257381" w:rsidRDefault="00000000">
                        <w:pPr>
                          <w:pStyle w:val="TableParagraph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1504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27838005" w14:textId="77777777" w:rsidR="00257381" w:rsidRDefault="00000000">
                        <w:pPr>
                          <w:pStyle w:val="TableParagraph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1804</w:t>
                        </w:r>
                      </w:p>
                    </w:tc>
                  </w:tr>
                  <w:tr w:rsidR="00257381" w14:paraId="7FFA0A5E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0B0887B2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Ширина,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мм</w:t>
                        </w:r>
                      </w:p>
                    </w:tc>
                    <w:tc>
                      <w:tcPr>
                        <w:tcW w:w="3714" w:type="dxa"/>
                        <w:gridSpan w:val="3"/>
                      </w:tcPr>
                      <w:p w14:paraId="614A71BB" w14:textId="77777777" w:rsidR="00257381" w:rsidRDefault="00000000">
                        <w:pPr>
                          <w:pStyle w:val="TableParagraph"/>
                          <w:ind w:left="1287" w:right="1284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800</w:t>
                        </w:r>
                      </w:p>
                    </w:tc>
                  </w:tr>
                  <w:tr w:rsidR="00257381" w14:paraId="1CFE2B6F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366CA685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Выкладываемые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продукты</w:t>
                        </w:r>
                      </w:p>
                    </w:tc>
                    <w:tc>
                      <w:tcPr>
                        <w:tcW w:w="3714" w:type="dxa"/>
                        <w:gridSpan w:val="3"/>
                      </w:tcPr>
                      <w:p w14:paraId="013D053A" w14:textId="77777777" w:rsidR="00257381" w:rsidRDefault="00000000">
                        <w:pPr>
                          <w:pStyle w:val="TableParagraph"/>
                          <w:ind w:left="21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колбасы,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молочные,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гастрономические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изделия</w:t>
                        </w:r>
                      </w:p>
                    </w:tc>
                  </w:tr>
                  <w:tr w:rsidR="00257381" w14:paraId="77D89812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5DD4FEFD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Температура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охлаждаемой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камере</w:t>
                        </w:r>
                      </w:p>
                    </w:tc>
                    <w:tc>
                      <w:tcPr>
                        <w:tcW w:w="3714" w:type="dxa"/>
                        <w:gridSpan w:val="3"/>
                      </w:tcPr>
                      <w:p w14:paraId="4F47280F" w14:textId="77777777" w:rsidR="00257381" w:rsidRDefault="00000000">
                        <w:pPr>
                          <w:pStyle w:val="TableParagraph"/>
                          <w:ind w:left="1287" w:right="12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-6</w:t>
                        </w:r>
                        <w:r>
                          <w:rPr>
                            <w:sz w:val="16"/>
                            <w:vertAlign w:val="superscript"/>
                          </w:rPr>
                          <w:t>0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proofErr w:type="gramStart"/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….</w:t>
                        </w:r>
                        <w:proofErr w:type="gramEnd"/>
                        <w:r>
                          <w:rPr>
                            <w:sz w:val="16"/>
                          </w:rPr>
                          <w:t>.+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6</w:t>
                        </w:r>
                        <w:r>
                          <w:rPr>
                            <w:spacing w:val="-5"/>
                            <w:sz w:val="16"/>
                            <w:vertAlign w:val="superscript"/>
                          </w:rPr>
                          <w:t>0</w:t>
                        </w:r>
                        <w:r>
                          <w:rPr>
                            <w:spacing w:val="-5"/>
                            <w:sz w:val="16"/>
                          </w:rPr>
                          <w:t>С</w:t>
                        </w:r>
                      </w:p>
                    </w:tc>
                  </w:tr>
                  <w:tr w:rsidR="00257381" w14:paraId="0BD1C93A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4B4ED576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Площадь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экспозиции,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м2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2A5FF180" w14:textId="77777777" w:rsidR="00257381" w:rsidRDefault="00000000">
                        <w:pPr>
                          <w:pStyle w:val="TableParagraph"/>
                          <w:ind w:left="113" w:right="10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0,54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3DC088FA" w14:textId="77777777" w:rsidR="00257381" w:rsidRDefault="00000000">
                        <w:pPr>
                          <w:pStyle w:val="TableParagraph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0,67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1E53B19E" w14:textId="77777777" w:rsidR="00257381" w:rsidRDefault="00000000">
                        <w:pPr>
                          <w:pStyle w:val="TableParagraph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0,81</w:t>
                        </w:r>
                      </w:p>
                    </w:tc>
                  </w:tr>
                  <w:tr w:rsidR="00257381" w14:paraId="1237D23C" w14:textId="77777777">
                    <w:trPr>
                      <w:trHeight w:val="181"/>
                    </w:trPr>
                    <w:tc>
                      <w:tcPr>
                        <w:tcW w:w="3520" w:type="dxa"/>
                      </w:tcPr>
                      <w:p w14:paraId="0A216CD9" w14:textId="77777777" w:rsidR="00257381" w:rsidRDefault="00000000">
                        <w:pPr>
                          <w:pStyle w:val="TableParagraph"/>
                          <w:spacing w:line="162" w:lineRule="exact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Полезный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объём,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м3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3F596BD7" w14:textId="77777777" w:rsidR="00257381" w:rsidRDefault="00000000">
                        <w:pPr>
                          <w:pStyle w:val="TableParagraph"/>
                          <w:spacing w:line="162" w:lineRule="exact"/>
                          <w:ind w:left="113" w:right="10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0,35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648AFAFC" w14:textId="77777777" w:rsidR="00257381" w:rsidRDefault="00000000">
                        <w:pPr>
                          <w:pStyle w:val="TableParagraph"/>
                          <w:spacing w:line="162" w:lineRule="exact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0,44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42CB7442" w14:textId="77777777" w:rsidR="00257381" w:rsidRDefault="00000000">
                        <w:pPr>
                          <w:pStyle w:val="TableParagraph"/>
                          <w:spacing w:line="162" w:lineRule="exact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0,53</w:t>
                        </w:r>
                      </w:p>
                    </w:tc>
                  </w:tr>
                  <w:tr w:rsidR="00257381" w14:paraId="02579B41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0288FB80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Внутренний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объём,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м3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5C251DB6" w14:textId="77777777" w:rsidR="00257381" w:rsidRDefault="00000000">
                        <w:pPr>
                          <w:pStyle w:val="TableParagraph"/>
                          <w:ind w:left="113" w:right="10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0,19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16F1C283" w14:textId="77777777" w:rsidR="00257381" w:rsidRDefault="00000000">
                        <w:pPr>
                          <w:pStyle w:val="TableParagraph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0,24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53BFDB94" w14:textId="77777777" w:rsidR="00257381" w:rsidRDefault="00000000">
                        <w:pPr>
                          <w:pStyle w:val="TableParagraph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0,29</w:t>
                        </w:r>
                      </w:p>
                    </w:tc>
                  </w:tr>
                  <w:tr w:rsidR="00257381" w14:paraId="5A9E4701" w14:textId="77777777">
                    <w:trPr>
                      <w:trHeight w:val="185"/>
                    </w:trPr>
                    <w:tc>
                      <w:tcPr>
                        <w:tcW w:w="3520" w:type="dxa"/>
                      </w:tcPr>
                      <w:p w14:paraId="75EBC1F6" w14:textId="77777777" w:rsidR="00257381" w:rsidRDefault="00000000">
                        <w:pPr>
                          <w:pStyle w:val="TableParagraph"/>
                          <w:spacing w:line="165" w:lineRule="exact"/>
                          <w:ind w:left="105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Холодопотребление</w:t>
                        </w:r>
                        <w:proofErr w:type="spellEnd"/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(при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z w:val="16"/>
                            <w:vertAlign w:val="superscript"/>
                          </w:rPr>
                          <w:t>0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кипения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-25</w:t>
                        </w:r>
                        <w:r>
                          <w:rPr>
                            <w:sz w:val="16"/>
                            <w:vertAlign w:val="superscript"/>
                          </w:rPr>
                          <w:t>0</w:t>
                        </w:r>
                        <w:r>
                          <w:rPr>
                            <w:sz w:val="16"/>
                          </w:rPr>
                          <w:t>С),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Вт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707CE0CB" w14:textId="77777777" w:rsidR="00257381" w:rsidRDefault="00000000">
                        <w:pPr>
                          <w:pStyle w:val="TableParagraph"/>
                          <w:spacing w:line="165" w:lineRule="exact"/>
                          <w:ind w:left="113" w:right="11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360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01C8C835" w14:textId="77777777" w:rsidR="00257381" w:rsidRDefault="00000000">
                        <w:pPr>
                          <w:pStyle w:val="TableParagraph"/>
                          <w:spacing w:line="165" w:lineRule="exact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450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0EB5417E" w14:textId="77777777" w:rsidR="00257381" w:rsidRDefault="00000000">
                        <w:pPr>
                          <w:pStyle w:val="TableParagraph"/>
                          <w:spacing w:line="165" w:lineRule="exact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540</w:t>
                        </w:r>
                      </w:p>
                    </w:tc>
                  </w:tr>
                  <w:tr w:rsidR="00257381" w14:paraId="6D49FB73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0516E61B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Контроллер</w:t>
                        </w:r>
                      </w:p>
                    </w:tc>
                    <w:tc>
                      <w:tcPr>
                        <w:tcW w:w="3714" w:type="dxa"/>
                        <w:gridSpan w:val="3"/>
                      </w:tcPr>
                      <w:p w14:paraId="5A864D22" w14:textId="77777777" w:rsidR="00257381" w:rsidRDefault="00000000">
                        <w:pPr>
                          <w:pStyle w:val="TableParagraph"/>
                          <w:ind w:left="1287" w:right="12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EVCO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B33</w:t>
                        </w:r>
                      </w:p>
                    </w:tc>
                  </w:tr>
                  <w:tr w:rsidR="00257381" w14:paraId="01CBB446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4A404C69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Освещение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ТЭН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стекла,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Вт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1FC025B3" w14:textId="77777777" w:rsidR="00257381" w:rsidRDefault="00000000">
                        <w:pPr>
                          <w:pStyle w:val="TableParagraph"/>
                          <w:ind w:left="113" w:right="10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2972F76E" w14:textId="77777777" w:rsidR="00257381" w:rsidRDefault="00000000">
                        <w:pPr>
                          <w:pStyle w:val="TableParagraph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3A8B01AA" w14:textId="77777777" w:rsidR="00257381" w:rsidRDefault="00000000">
                        <w:pPr>
                          <w:pStyle w:val="TableParagraph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76</w:t>
                        </w:r>
                      </w:p>
                    </w:tc>
                  </w:tr>
                  <w:tr w:rsidR="00257381" w14:paraId="5CD5A79A" w14:textId="77777777">
                    <w:trPr>
                      <w:trHeight w:val="181"/>
                    </w:trPr>
                    <w:tc>
                      <w:tcPr>
                        <w:tcW w:w="3520" w:type="dxa"/>
                      </w:tcPr>
                      <w:p w14:paraId="7ECF88EA" w14:textId="77777777" w:rsidR="00257381" w:rsidRDefault="00000000">
                        <w:pPr>
                          <w:pStyle w:val="TableParagraph"/>
                          <w:spacing w:line="162" w:lineRule="exact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Напряжение,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частота,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фаза</w:t>
                        </w:r>
                      </w:p>
                    </w:tc>
                    <w:tc>
                      <w:tcPr>
                        <w:tcW w:w="3714" w:type="dxa"/>
                        <w:gridSpan w:val="3"/>
                      </w:tcPr>
                      <w:p w14:paraId="7AC46EA5" w14:textId="77777777" w:rsidR="00257381" w:rsidRDefault="00000000">
                        <w:pPr>
                          <w:pStyle w:val="TableParagraph"/>
                          <w:spacing w:line="162" w:lineRule="exact"/>
                          <w:ind w:left="1286" w:right="12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~50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Гц,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220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В</w:t>
                        </w:r>
                      </w:p>
                    </w:tc>
                  </w:tr>
                  <w:tr w:rsidR="00257381" w14:paraId="23C83F72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0B8B9BEF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Номинальная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мощность,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Вт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05E9E343" w14:textId="77777777" w:rsidR="00257381" w:rsidRDefault="00000000">
                        <w:pPr>
                          <w:pStyle w:val="TableParagraph"/>
                          <w:ind w:left="113" w:right="11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379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78C04718" w14:textId="77777777" w:rsidR="00257381" w:rsidRDefault="00000000">
                        <w:pPr>
                          <w:pStyle w:val="TableParagraph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512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0374680C" w14:textId="77777777" w:rsidR="00257381" w:rsidRDefault="00000000">
                        <w:pPr>
                          <w:pStyle w:val="TableParagraph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580</w:t>
                        </w:r>
                      </w:p>
                    </w:tc>
                  </w:tr>
                  <w:tr w:rsidR="00257381" w14:paraId="0F3E589B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5436BCE6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Суточное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энергопотребление,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кВт*час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52F99E24" w14:textId="77777777" w:rsidR="00257381" w:rsidRDefault="00000000">
                        <w:pPr>
                          <w:pStyle w:val="TableParagraph"/>
                          <w:ind w:left="113" w:right="10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7,46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4D34BC12" w14:textId="77777777" w:rsidR="00257381" w:rsidRDefault="00000000">
                        <w:pPr>
                          <w:pStyle w:val="TableParagraph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9,95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7B1FD514" w14:textId="77777777" w:rsidR="00257381" w:rsidRDefault="00000000">
                        <w:pPr>
                          <w:pStyle w:val="TableParagraph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11,23</w:t>
                        </w:r>
                      </w:p>
                    </w:tc>
                  </w:tr>
                  <w:tr w:rsidR="00257381" w14:paraId="02EACC70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65D9DAFE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Уровень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шума</w:t>
                        </w:r>
                      </w:p>
                    </w:tc>
                    <w:tc>
                      <w:tcPr>
                        <w:tcW w:w="3714" w:type="dxa"/>
                        <w:gridSpan w:val="3"/>
                      </w:tcPr>
                      <w:p w14:paraId="71B33450" w14:textId="77777777" w:rsidR="00257381" w:rsidRDefault="00000000">
                        <w:pPr>
                          <w:pStyle w:val="TableParagraph"/>
                          <w:ind w:left="1287" w:right="12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менее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дБ</w:t>
                        </w:r>
                      </w:p>
                    </w:tc>
                  </w:tr>
                  <w:tr w:rsidR="00257381" w14:paraId="06B12B85" w14:textId="77777777">
                    <w:trPr>
                      <w:trHeight w:val="184"/>
                    </w:trPr>
                    <w:tc>
                      <w:tcPr>
                        <w:tcW w:w="3520" w:type="dxa"/>
                      </w:tcPr>
                      <w:p w14:paraId="04B1A368" w14:textId="77777777" w:rsidR="00257381" w:rsidRDefault="00000000">
                        <w:pPr>
                          <w:pStyle w:val="TableParagraph"/>
                          <w:ind w:left="10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Вес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витрины</w:t>
                        </w:r>
                      </w:p>
                    </w:tc>
                    <w:tc>
                      <w:tcPr>
                        <w:tcW w:w="1236" w:type="dxa"/>
                      </w:tcPr>
                      <w:p w14:paraId="2DD68189" w14:textId="77777777" w:rsidR="00257381" w:rsidRDefault="00000000">
                        <w:pPr>
                          <w:pStyle w:val="TableParagraph"/>
                          <w:ind w:left="113" w:right="11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113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19342A72" w14:textId="77777777" w:rsidR="00257381" w:rsidRDefault="00000000">
                        <w:pPr>
                          <w:pStyle w:val="TableParagraph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134</w:t>
                        </w:r>
                      </w:p>
                    </w:tc>
                    <w:tc>
                      <w:tcPr>
                        <w:tcW w:w="1239" w:type="dxa"/>
                      </w:tcPr>
                      <w:p w14:paraId="014D1F29" w14:textId="77777777" w:rsidR="00257381" w:rsidRDefault="00000000">
                        <w:pPr>
                          <w:pStyle w:val="TableParagraph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169</w:t>
                        </w:r>
                      </w:p>
                    </w:tc>
                  </w:tr>
                </w:tbl>
                <w:p w14:paraId="55DF5150" w14:textId="77777777" w:rsidR="00257381" w:rsidRDefault="002573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C6967">
        <w:rPr>
          <w:rFonts w:ascii="Arial"/>
          <w:sz w:val="96"/>
        </w:rPr>
        <w:t xml:space="preserve"> </w:t>
      </w:r>
    </w:p>
    <w:p w14:paraId="44413729" w14:textId="77777777" w:rsidR="00257381" w:rsidRDefault="00257381">
      <w:pPr>
        <w:pStyle w:val="a3"/>
        <w:rPr>
          <w:rFonts w:ascii="Arial"/>
          <w:sz w:val="106"/>
        </w:rPr>
      </w:pPr>
    </w:p>
    <w:p w14:paraId="14EDE5E1" w14:textId="77777777" w:rsidR="00257381" w:rsidRDefault="00257381">
      <w:pPr>
        <w:pStyle w:val="a3"/>
        <w:spacing w:before="1"/>
        <w:rPr>
          <w:rFonts w:ascii="Arial"/>
          <w:sz w:val="133"/>
        </w:rPr>
      </w:pPr>
    </w:p>
    <w:p w14:paraId="0598B53E" w14:textId="77777777" w:rsidR="00257381" w:rsidRDefault="00000000">
      <w:pPr>
        <w:ind w:left="692" w:right="387"/>
        <w:rPr>
          <w:b/>
          <w:sz w:val="16"/>
        </w:rPr>
      </w:pPr>
      <w:r>
        <w:rPr>
          <w:b/>
          <w:sz w:val="16"/>
        </w:rPr>
        <w:t>Технические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характеристики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даны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для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холодильных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витрин,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эксплуатируемых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80"/>
          <w:sz w:val="16"/>
        </w:rPr>
        <w:t xml:space="preserve"> </w:t>
      </w:r>
      <w:r>
        <w:rPr>
          <w:b/>
          <w:sz w:val="16"/>
        </w:rPr>
        <w:t>помещении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при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температуре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окружающего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воздуха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25</w:t>
      </w:r>
      <w:r>
        <w:rPr>
          <w:b/>
          <w:sz w:val="16"/>
          <w:vertAlign w:val="superscript"/>
        </w:rPr>
        <w:t>о</w:t>
      </w:r>
      <w:r>
        <w:rPr>
          <w:b/>
          <w:sz w:val="16"/>
        </w:rPr>
        <w:t>С,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относительной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влажности</w:t>
      </w:r>
      <w:r>
        <w:rPr>
          <w:b/>
          <w:spacing w:val="-9"/>
          <w:sz w:val="16"/>
        </w:rPr>
        <w:t xml:space="preserve"> </w:t>
      </w:r>
      <w:r>
        <w:rPr>
          <w:b/>
          <w:spacing w:val="-4"/>
          <w:sz w:val="16"/>
        </w:rPr>
        <w:t>60%.</w:t>
      </w:r>
    </w:p>
    <w:p w14:paraId="4E6DD075" w14:textId="77777777" w:rsidR="00257381" w:rsidRDefault="00257381">
      <w:pPr>
        <w:pStyle w:val="a3"/>
        <w:spacing w:before="10"/>
        <w:rPr>
          <w:b/>
          <w:sz w:val="15"/>
        </w:rPr>
      </w:pPr>
    </w:p>
    <w:p w14:paraId="65E2F689" w14:textId="77777777" w:rsidR="00257381" w:rsidRDefault="00000000">
      <w:pPr>
        <w:pStyle w:val="a3"/>
        <w:ind w:left="692" w:right="387"/>
      </w:pPr>
      <w:r>
        <w:t>Производитель</w:t>
      </w:r>
      <w:r>
        <w:rPr>
          <w:spacing w:val="80"/>
        </w:rPr>
        <w:t xml:space="preserve"> </w:t>
      </w:r>
      <w:r>
        <w:t>оставляет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собой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вносить</w:t>
      </w:r>
      <w:r>
        <w:rPr>
          <w:spacing w:val="80"/>
        </w:rPr>
        <w:t xml:space="preserve"> </w:t>
      </w:r>
      <w:r>
        <w:t>технические</w:t>
      </w:r>
      <w:r>
        <w:rPr>
          <w:spacing w:val="80"/>
        </w:rPr>
        <w:t xml:space="preserve"> </w:t>
      </w:r>
      <w:r>
        <w:t>изменения,</w:t>
      </w:r>
      <w:r>
        <w:rPr>
          <w:spacing w:val="40"/>
        </w:rPr>
        <w:t xml:space="preserve"> </w:t>
      </w:r>
      <w:r>
        <w:t>улучшающие работу изделия, без предварительного извещения.</w:t>
      </w:r>
    </w:p>
    <w:p w14:paraId="4F18E466" w14:textId="77777777" w:rsidR="00257381" w:rsidRDefault="00257381">
      <w:pPr>
        <w:sectPr w:rsidR="00257381">
          <w:pgSz w:w="8420" w:h="11910"/>
          <w:pgMar w:top="480" w:right="160" w:bottom="880" w:left="160" w:header="0" w:footer="682" w:gutter="0"/>
          <w:cols w:space="720"/>
        </w:sectPr>
      </w:pPr>
    </w:p>
    <w:p w14:paraId="08FEF5D9" w14:textId="77777777" w:rsidR="00257381" w:rsidRDefault="00000000">
      <w:pPr>
        <w:pStyle w:val="1"/>
        <w:spacing w:before="80"/>
        <w:ind w:right="88"/>
      </w:pPr>
      <w:bookmarkStart w:id="2" w:name="_bookmark2"/>
      <w:bookmarkEnd w:id="2"/>
      <w:r>
        <w:lastRenderedPageBreak/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ЭКСПЛУАТАЦИИ</w:t>
      </w:r>
    </w:p>
    <w:p w14:paraId="382A42AD" w14:textId="77777777" w:rsidR="00257381" w:rsidRDefault="00000000">
      <w:pPr>
        <w:pStyle w:val="a3"/>
        <w:spacing w:before="54"/>
        <w:ind w:left="692"/>
      </w:pPr>
      <w:r>
        <w:t>Витрина-прилавок</w:t>
      </w:r>
      <w:r>
        <w:rPr>
          <w:spacing w:val="-10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сложным</w:t>
      </w:r>
      <w:r>
        <w:rPr>
          <w:spacing w:val="-7"/>
        </w:rPr>
        <w:t xml:space="preserve"> </w:t>
      </w:r>
      <w:r>
        <w:t>электромеханическим</w:t>
      </w:r>
      <w:r>
        <w:rPr>
          <w:spacing w:val="-5"/>
        </w:rPr>
        <w:t xml:space="preserve"> </w:t>
      </w:r>
      <w:r>
        <w:rPr>
          <w:spacing w:val="-2"/>
        </w:rPr>
        <w:t>устройством.</w:t>
      </w:r>
    </w:p>
    <w:p w14:paraId="484CAD35" w14:textId="77777777" w:rsidR="00257381" w:rsidRDefault="00000000">
      <w:pPr>
        <w:pStyle w:val="a3"/>
        <w:spacing w:before="3"/>
        <w:ind w:left="692"/>
      </w:pPr>
      <w:r>
        <w:t>Соблюдение</w:t>
      </w:r>
      <w:r>
        <w:rPr>
          <w:spacing w:val="80"/>
        </w:rPr>
        <w:t xml:space="preserve"> </w:t>
      </w:r>
      <w:r>
        <w:t>настоящей</w:t>
      </w:r>
      <w:r>
        <w:rPr>
          <w:spacing w:val="80"/>
        </w:rPr>
        <w:t xml:space="preserve"> </w:t>
      </w:r>
      <w:r>
        <w:t>инструкции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эксплуатации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необходимое</w:t>
      </w:r>
      <w:r>
        <w:rPr>
          <w:spacing w:val="80"/>
        </w:rPr>
        <w:t xml:space="preserve"> </w:t>
      </w:r>
      <w:r>
        <w:t>условие обеспечения долговременной, стабильной и безопасной работы изделия.</w:t>
      </w:r>
    </w:p>
    <w:p w14:paraId="409D933C" w14:textId="77777777" w:rsidR="00257381" w:rsidRDefault="00257381">
      <w:pPr>
        <w:pStyle w:val="a3"/>
        <w:spacing w:before="4"/>
        <w:rPr>
          <w:sz w:val="16"/>
        </w:rPr>
      </w:pPr>
    </w:p>
    <w:p w14:paraId="78263B7C" w14:textId="77777777" w:rsidR="00257381" w:rsidRDefault="00000000">
      <w:pPr>
        <w:pStyle w:val="1"/>
        <w:ind w:right="87"/>
      </w:pPr>
      <w:bookmarkStart w:id="3" w:name="_bookmark3"/>
      <w:bookmarkEnd w:id="3"/>
      <w:r>
        <w:t xml:space="preserve">МЕРЫ </w:t>
      </w:r>
      <w:r>
        <w:rPr>
          <w:spacing w:val="-2"/>
        </w:rPr>
        <w:t>БЕЗОПАСНОСТИ</w:t>
      </w:r>
    </w:p>
    <w:p w14:paraId="6DC50A51" w14:textId="77777777" w:rsidR="00257381" w:rsidRDefault="00257381">
      <w:pPr>
        <w:pStyle w:val="a3"/>
        <w:spacing w:before="7"/>
        <w:rPr>
          <w:rFonts w:ascii="Cambria"/>
          <w:sz w:val="28"/>
        </w:rPr>
      </w:pPr>
    </w:p>
    <w:p w14:paraId="3B29B272" w14:textId="77777777" w:rsidR="00257381" w:rsidRDefault="00000000">
      <w:pPr>
        <w:pStyle w:val="4"/>
        <w:spacing w:line="204" w:lineRule="exact"/>
        <w:ind w:left="1083"/>
      </w:pPr>
      <w:r>
        <w:t>Категорически</w:t>
      </w:r>
      <w:r>
        <w:rPr>
          <w:spacing w:val="-9"/>
        </w:rPr>
        <w:t xml:space="preserve"> </w:t>
      </w:r>
      <w:r>
        <w:rPr>
          <w:spacing w:val="-2"/>
        </w:rPr>
        <w:t>запрещается:</w:t>
      </w:r>
    </w:p>
    <w:p w14:paraId="49AFA458" w14:textId="77777777" w:rsidR="00257381" w:rsidRDefault="00000000">
      <w:pPr>
        <w:pStyle w:val="a4"/>
        <w:numPr>
          <w:ilvl w:val="0"/>
          <w:numId w:val="5"/>
        </w:numPr>
        <w:tabs>
          <w:tab w:val="left" w:pos="1443"/>
          <w:tab w:val="left" w:pos="1444"/>
        </w:tabs>
        <w:spacing w:line="204" w:lineRule="exact"/>
        <w:ind w:hanging="361"/>
        <w:rPr>
          <w:sz w:val="18"/>
        </w:rPr>
      </w:pPr>
      <w:r>
        <w:rPr>
          <w:sz w:val="18"/>
        </w:rPr>
        <w:t>включать</w:t>
      </w:r>
      <w:r>
        <w:rPr>
          <w:spacing w:val="-12"/>
          <w:sz w:val="18"/>
        </w:rPr>
        <w:t xml:space="preserve"> </w:t>
      </w:r>
      <w:r>
        <w:rPr>
          <w:sz w:val="18"/>
        </w:rPr>
        <w:t>витрину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электророзетку</w:t>
      </w:r>
      <w:r>
        <w:rPr>
          <w:spacing w:val="-11"/>
          <w:sz w:val="18"/>
        </w:rPr>
        <w:t xml:space="preserve"> </w:t>
      </w:r>
      <w:r>
        <w:rPr>
          <w:sz w:val="18"/>
        </w:rPr>
        <w:t>без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заземления;</w:t>
      </w:r>
    </w:p>
    <w:p w14:paraId="72409124" w14:textId="77777777" w:rsidR="00257381" w:rsidRDefault="00000000">
      <w:pPr>
        <w:pStyle w:val="a4"/>
        <w:numPr>
          <w:ilvl w:val="0"/>
          <w:numId w:val="5"/>
        </w:numPr>
        <w:tabs>
          <w:tab w:val="left" w:pos="1443"/>
          <w:tab w:val="left" w:pos="1444"/>
        </w:tabs>
        <w:spacing w:before="2" w:line="207" w:lineRule="exact"/>
        <w:ind w:hanging="361"/>
        <w:rPr>
          <w:sz w:val="18"/>
        </w:rPr>
      </w:pPr>
      <w:r>
        <w:rPr>
          <w:sz w:val="18"/>
        </w:rPr>
        <w:t>эксплуатировать</w:t>
      </w:r>
      <w:r>
        <w:rPr>
          <w:spacing w:val="-11"/>
          <w:sz w:val="18"/>
        </w:rPr>
        <w:t xml:space="preserve"> </w:t>
      </w:r>
      <w:r>
        <w:rPr>
          <w:sz w:val="18"/>
        </w:rPr>
        <w:t>витрину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z w:val="18"/>
        </w:rPr>
        <w:t>открытым</w:t>
      </w:r>
      <w:r>
        <w:rPr>
          <w:spacing w:val="-11"/>
          <w:sz w:val="18"/>
        </w:rPr>
        <w:t xml:space="preserve"> </w:t>
      </w:r>
      <w:r>
        <w:rPr>
          <w:sz w:val="18"/>
        </w:rPr>
        <w:t>щитом</w:t>
      </w:r>
      <w:r>
        <w:rPr>
          <w:spacing w:val="-11"/>
          <w:sz w:val="18"/>
        </w:rPr>
        <w:t xml:space="preserve"> </w:t>
      </w:r>
      <w:r>
        <w:rPr>
          <w:sz w:val="18"/>
        </w:rPr>
        <w:t>камеры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агрегата;</w:t>
      </w:r>
    </w:p>
    <w:p w14:paraId="320D15BA" w14:textId="77777777" w:rsidR="00257381" w:rsidRDefault="00000000">
      <w:pPr>
        <w:pStyle w:val="a4"/>
        <w:numPr>
          <w:ilvl w:val="0"/>
          <w:numId w:val="5"/>
        </w:numPr>
        <w:tabs>
          <w:tab w:val="left" w:pos="1443"/>
          <w:tab w:val="left" w:pos="1444"/>
        </w:tabs>
        <w:spacing w:line="207" w:lineRule="exact"/>
        <w:ind w:hanging="361"/>
        <w:rPr>
          <w:sz w:val="18"/>
        </w:rPr>
      </w:pPr>
      <w:r>
        <w:rPr>
          <w:spacing w:val="-2"/>
          <w:sz w:val="18"/>
        </w:rPr>
        <w:t>удалять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снеговую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шубу</w:t>
      </w:r>
      <w:r>
        <w:rPr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испарителя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механическим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способом.</w:t>
      </w:r>
    </w:p>
    <w:p w14:paraId="3B075FF4" w14:textId="77777777" w:rsidR="00257381" w:rsidRDefault="00000000">
      <w:pPr>
        <w:pStyle w:val="a4"/>
        <w:numPr>
          <w:ilvl w:val="0"/>
          <w:numId w:val="5"/>
        </w:numPr>
        <w:tabs>
          <w:tab w:val="left" w:pos="1443"/>
          <w:tab w:val="left" w:pos="1444"/>
        </w:tabs>
        <w:spacing w:line="207" w:lineRule="exact"/>
        <w:ind w:hanging="361"/>
        <w:rPr>
          <w:sz w:val="18"/>
        </w:rPr>
      </w:pPr>
      <w:r>
        <w:rPr>
          <w:sz w:val="18"/>
        </w:rPr>
        <w:t>мыть</w:t>
      </w:r>
      <w:r>
        <w:rPr>
          <w:spacing w:val="-9"/>
          <w:sz w:val="18"/>
        </w:rPr>
        <w:t xml:space="preserve"> </w:t>
      </w:r>
      <w:r>
        <w:rPr>
          <w:sz w:val="18"/>
        </w:rPr>
        <w:t>витрину</w:t>
      </w:r>
      <w:r>
        <w:rPr>
          <w:spacing w:val="-11"/>
          <w:sz w:val="18"/>
        </w:rPr>
        <w:t xml:space="preserve"> </w:t>
      </w:r>
      <w:r>
        <w:rPr>
          <w:sz w:val="18"/>
        </w:rPr>
        <w:t>водяной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струей.</w:t>
      </w:r>
    </w:p>
    <w:p w14:paraId="24F8F640" w14:textId="77777777" w:rsidR="00257381" w:rsidRDefault="00000000">
      <w:pPr>
        <w:pStyle w:val="a3"/>
        <w:ind w:left="692" w:right="828" w:firstLine="391"/>
        <w:jc w:val="both"/>
      </w:pPr>
      <w:r>
        <w:t xml:space="preserve">При появлении признаков нестабильной работы необходимо немедленно отключить холодильный агрегат и вызвать специалиста по техническому </w:t>
      </w:r>
      <w:r>
        <w:rPr>
          <w:spacing w:val="-2"/>
        </w:rPr>
        <w:t>обслуживанию.</w:t>
      </w:r>
    </w:p>
    <w:p w14:paraId="7E0BAA39" w14:textId="77777777" w:rsidR="00257381" w:rsidRDefault="00257381">
      <w:pPr>
        <w:pStyle w:val="a3"/>
        <w:spacing w:before="8"/>
        <w:rPr>
          <w:sz w:val="15"/>
        </w:rPr>
      </w:pPr>
    </w:p>
    <w:p w14:paraId="208E36A8" w14:textId="77777777" w:rsidR="00257381" w:rsidRDefault="00000000">
      <w:pPr>
        <w:pStyle w:val="1"/>
        <w:spacing w:before="101"/>
        <w:ind w:left="89"/>
      </w:pPr>
      <w:bookmarkStart w:id="4" w:name="_bookmark4"/>
      <w:bookmarkEnd w:id="4"/>
      <w:r>
        <w:rPr>
          <w:spacing w:val="-2"/>
        </w:rPr>
        <w:t>РАСПАКОВКА</w:t>
      </w:r>
    </w:p>
    <w:p w14:paraId="0AD39EE1" w14:textId="77777777" w:rsidR="00257381" w:rsidRDefault="00000000">
      <w:pPr>
        <w:pStyle w:val="a3"/>
        <w:spacing w:before="54"/>
        <w:ind w:left="692" w:right="820" w:firstLine="720"/>
        <w:jc w:val="both"/>
      </w:pPr>
      <w:r>
        <w:pict w14:anchorId="22394541">
          <v:shape id="docshape4" o:spid="_x0000_s2092" type="#_x0000_t202" style="position:absolute;left:0;text-align:left;margin-left:13.1pt;margin-top:43.6pt;width:394.85pt;height:53.65pt;z-index:-16068096;mso-position-horizontal-relative:page" filled="f" stroked="f">
            <v:textbox inset="0,0,0,0">
              <w:txbxContent>
                <w:p w14:paraId="60C8BC4C" w14:textId="60E97BF5" w:rsidR="00257381" w:rsidRDefault="00257381">
                  <w:pPr>
                    <w:spacing w:line="1073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Снятие</w:t>
      </w:r>
      <w:r>
        <w:rPr>
          <w:spacing w:val="32"/>
        </w:rPr>
        <w:t xml:space="preserve"> </w:t>
      </w:r>
      <w:r>
        <w:t>упаковки</w:t>
      </w:r>
      <w:r>
        <w:rPr>
          <w:spacing w:val="32"/>
        </w:rPr>
        <w:t xml:space="preserve"> </w:t>
      </w:r>
      <w:r>
        <w:t>выполнять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особым</w:t>
      </w:r>
      <w:r>
        <w:rPr>
          <w:spacing w:val="31"/>
        </w:rPr>
        <w:t xml:space="preserve"> </w:t>
      </w:r>
      <w:r>
        <w:t>вниманием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осторожностью,</w:t>
      </w:r>
      <w:r>
        <w:rPr>
          <w:spacing w:val="32"/>
        </w:rPr>
        <w:t xml:space="preserve"> </w:t>
      </w:r>
      <w:r>
        <w:t>т.к. в упаковке находятся детали и принадлежности, необходимые для комплектования самой витрины. В процессе распаковки витрина должна оставаться в</w:t>
      </w:r>
      <w:r>
        <w:rPr>
          <w:spacing w:val="40"/>
        </w:rPr>
        <w:t xml:space="preserve"> </w:t>
      </w:r>
      <w:r>
        <w:t>горизонтальном положении, максимальный угол наклона не должен превышать 15</w:t>
      </w:r>
      <w:r>
        <w:rPr>
          <w:vertAlign w:val="superscript"/>
        </w:rPr>
        <w:t>0</w:t>
      </w:r>
      <w:r>
        <w:t>. Витрина</w:t>
      </w:r>
      <w:r>
        <w:rPr>
          <w:spacing w:val="39"/>
        </w:rPr>
        <w:t xml:space="preserve"> </w:t>
      </w:r>
      <w:proofErr w:type="gramStart"/>
      <w:r>
        <w:t>установлена</w:t>
      </w:r>
      <w:r>
        <w:rPr>
          <w:spacing w:val="40"/>
        </w:rPr>
        <w:t xml:space="preserve">  </w:t>
      </w:r>
      <w:r>
        <w:t>на</w:t>
      </w:r>
      <w:proofErr w:type="gramEnd"/>
      <w:r>
        <w:rPr>
          <w:spacing w:val="39"/>
        </w:rPr>
        <w:t xml:space="preserve"> </w:t>
      </w:r>
      <w:r>
        <w:t>поддоне.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t>снятия</w:t>
      </w:r>
      <w:r>
        <w:rPr>
          <w:spacing w:val="39"/>
        </w:rPr>
        <w:t xml:space="preserve"> </w:t>
      </w:r>
      <w:r>
        <w:t>крепежные</w:t>
      </w:r>
      <w:r>
        <w:rPr>
          <w:spacing w:val="37"/>
        </w:rPr>
        <w:t xml:space="preserve"> </w:t>
      </w:r>
      <w:r>
        <w:t>болты</w:t>
      </w:r>
      <w:r>
        <w:rPr>
          <w:spacing w:val="40"/>
        </w:rPr>
        <w:t xml:space="preserve"> </w:t>
      </w:r>
      <w:r>
        <w:t>вывинтить. При распаковке необходимо тщательно осмотреть витрину</w:t>
      </w:r>
      <w:r>
        <w:rPr>
          <w:spacing w:val="40"/>
        </w:rPr>
        <w:t xml:space="preserve"> </w:t>
      </w:r>
      <w:r>
        <w:t>и удостовериться в том, что она не была повреждена во время транспортировки.</w:t>
      </w:r>
      <w:r>
        <w:rPr>
          <w:spacing w:val="40"/>
        </w:rPr>
        <w:t xml:space="preserve"> </w:t>
      </w:r>
      <w:r>
        <w:t>В случае обнаружения механических повреждений, надлежит вызвать представителя службы сервиса и при необходимости составить соответствующий акт.</w:t>
      </w:r>
    </w:p>
    <w:p w14:paraId="7382DB07" w14:textId="77777777" w:rsidR="00257381" w:rsidRDefault="00000000">
      <w:pPr>
        <w:pStyle w:val="a3"/>
        <w:ind w:left="692" w:right="825" w:firstLine="720"/>
        <w:jc w:val="both"/>
      </w:pPr>
      <w:r>
        <w:t>Перед</w:t>
      </w:r>
      <w:r>
        <w:rPr>
          <w:spacing w:val="-1"/>
        </w:rPr>
        <w:t xml:space="preserve"> </w:t>
      </w:r>
      <w:r>
        <w:t>сборкой</w:t>
      </w:r>
      <w:r>
        <w:rPr>
          <w:spacing w:val="-3"/>
        </w:rPr>
        <w:t xml:space="preserve"> </w:t>
      </w:r>
      <w:r>
        <w:t>рекомендуется выполнить аккуратную чистку</w:t>
      </w:r>
      <w:r>
        <w:rPr>
          <w:spacing w:val="-4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витрины и ее деталей, пользуясь нейтральными средствами; просушить, если после чистки осталась влага.</w:t>
      </w:r>
    </w:p>
    <w:p w14:paraId="7E198BB5" w14:textId="77777777" w:rsidR="00257381" w:rsidRDefault="00257381">
      <w:pPr>
        <w:pStyle w:val="a3"/>
        <w:rPr>
          <w:sz w:val="20"/>
        </w:rPr>
      </w:pPr>
    </w:p>
    <w:p w14:paraId="35119BCF" w14:textId="77777777" w:rsidR="00257381" w:rsidRDefault="00257381">
      <w:pPr>
        <w:pStyle w:val="a3"/>
        <w:spacing w:before="7"/>
        <w:rPr>
          <w:sz w:val="16"/>
        </w:rPr>
      </w:pPr>
    </w:p>
    <w:p w14:paraId="7F93342E" w14:textId="77777777" w:rsidR="00257381" w:rsidRDefault="00000000">
      <w:pPr>
        <w:pStyle w:val="1"/>
        <w:spacing w:before="1"/>
        <w:ind w:right="86"/>
      </w:pPr>
      <w:bookmarkStart w:id="5" w:name="_bookmark5"/>
      <w:bookmarkEnd w:id="5"/>
      <w:r>
        <w:t>УСТАНОВКА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ПОДКЛЮЧЕНИЕ</w:t>
      </w:r>
    </w:p>
    <w:p w14:paraId="4D45BCB3" w14:textId="77777777" w:rsidR="00257381" w:rsidRDefault="00000000">
      <w:pPr>
        <w:pStyle w:val="a3"/>
        <w:spacing w:before="54"/>
        <w:ind w:left="692" w:right="829" w:firstLine="720"/>
        <w:jc w:val="both"/>
      </w:pPr>
      <w:r>
        <w:t>Перед</w:t>
      </w:r>
      <w:r>
        <w:rPr>
          <w:spacing w:val="-3"/>
        </w:rPr>
        <w:t xml:space="preserve"> </w:t>
      </w:r>
      <w:r>
        <w:t>установкой</w:t>
      </w:r>
      <w:r>
        <w:rPr>
          <w:spacing w:val="-6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проведены работы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сборке</w:t>
      </w:r>
      <w:r>
        <w:rPr>
          <w:spacing w:val="80"/>
          <w:w w:val="150"/>
        </w:rPr>
        <w:t xml:space="preserve"> </w:t>
      </w:r>
      <w:r>
        <w:t>изделия.</w:t>
      </w:r>
      <w:r>
        <w:rPr>
          <w:spacing w:val="80"/>
          <w:w w:val="150"/>
        </w:rPr>
        <w:t xml:space="preserve"> </w:t>
      </w:r>
      <w:r>
        <w:t>Витрина</w:t>
      </w:r>
      <w:r>
        <w:rPr>
          <w:spacing w:val="80"/>
          <w:w w:val="150"/>
        </w:rPr>
        <w:t xml:space="preserve"> </w:t>
      </w:r>
      <w:r>
        <w:t>должна</w:t>
      </w:r>
      <w:r>
        <w:rPr>
          <w:spacing w:val="80"/>
          <w:w w:val="150"/>
        </w:rPr>
        <w:t xml:space="preserve"> </w:t>
      </w:r>
      <w:proofErr w:type="gramStart"/>
      <w:r>
        <w:t>быть</w:t>
      </w:r>
      <w:r>
        <w:rPr>
          <w:spacing w:val="40"/>
        </w:rPr>
        <w:t xml:space="preserve">  </w:t>
      </w:r>
      <w:r>
        <w:t>устойчиво</w:t>
      </w:r>
      <w:proofErr w:type="gramEnd"/>
      <w:r>
        <w:rPr>
          <w:spacing w:val="80"/>
          <w:w w:val="150"/>
        </w:rPr>
        <w:t xml:space="preserve"> </w:t>
      </w:r>
      <w:r>
        <w:t>размещена</w:t>
      </w:r>
      <w:r>
        <w:rPr>
          <w:spacing w:val="80"/>
        </w:rPr>
        <w:t xml:space="preserve"> </w:t>
      </w:r>
      <w:r>
        <w:t>на ровном полу.</w:t>
      </w:r>
    </w:p>
    <w:p w14:paraId="0764FFC3" w14:textId="77777777" w:rsidR="00257381" w:rsidRDefault="00000000">
      <w:pPr>
        <w:pStyle w:val="4"/>
        <w:spacing w:before="6" w:line="204" w:lineRule="exact"/>
        <w:ind w:left="692"/>
        <w:jc w:val="both"/>
      </w:pPr>
      <w:r>
        <w:t>Запрещено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витрину</w:t>
      </w:r>
      <w:r>
        <w:rPr>
          <w:spacing w:val="-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2"/>
        </w:rPr>
        <w:t>местах:</w:t>
      </w:r>
    </w:p>
    <w:p w14:paraId="48B4A26C" w14:textId="77777777" w:rsidR="00257381" w:rsidRDefault="00000000">
      <w:pPr>
        <w:pStyle w:val="a3"/>
        <w:tabs>
          <w:tab w:val="left" w:pos="3430"/>
          <w:tab w:val="left" w:pos="4680"/>
          <w:tab w:val="left" w:pos="5402"/>
          <w:tab w:val="left" w:pos="6844"/>
        </w:tabs>
        <w:ind w:left="692" w:right="829" w:firstLine="720"/>
        <w:jc w:val="both"/>
      </w:pPr>
      <w:r>
        <w:rPr>
          <w:spacing w:val="-2"/>
        </w:rPr>
        <w:t>-непосредственной</w:t>
      </w:r>
      <w:r>
        <w:tab/>
      </w:r>
      <w:r>
        <w:rPr>
          <w:spacing w:val="-2"/>
        </w:rPr>
        <w:t>близости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 xml:space="preserve">тепла </w:t>
      </w:r>
      <w:r>
        <w:t>(возле батарей отопления, под прямыми лучами солнца и т.п.);</w:t>
      </w:r>
    </w:p>
    <w:p w14:paraId="54C7E71E" w14:textId="77777777" w:rsidR="00257381" w:rsidRDefault="00000000">
      <w:pPr>
        <w:pStyle w:val="a3"/>
        <w:ind w:left="692" w:right="827" w:firstLine="720"/>
        <w:jc w:val="both"/>
      </w:pPr>
      <w:r>
        <w:t>-сквозняков или на пути воздушных вентиляционных потоков, в том числе и от кондиционеров;</w:t>
      </w:r>
    </w:p>
    <w:p w14:paraId="13FA5A98" w14:textId="77777777" w:rsidR="00257381" w:rsidRDefault="00000000">
      <w:pPr>
        <w:pStyle w:val="a3"/>
        <w:ind w:left="692" w:right="832" w:firstLine="720"/>
        <w:jc w:val="both"/>
      </w:pPr>
      <w:r>
        <w:t>-имеющих</w:t>
      </w:r>
      <w:r>
        <w:rPr>
          <w:spacing w:val="-7"/>
        </w:rPr>
        <w:t xml:space="preserve"> </w:t>
      </w:r>
      <w:r>
        <w:t>затрудненные</w:t>
      </w:r>
      <w:r>
        <w:rPr>
          <w:spacing w:val="-3"/>
        </w:rPr>
        <w:t xml:space="preserve"> </w:t>
      </w:r>
      <w:r>
        <w:t>условия</w:t>
      </w:r>
      <w:r>
        <w:rPr>
          <w:spacing w:val="35"/>
        </w:rPr>
        <w:t xml:space="preserve"> </w:t>
      </w:r>
      <w:proofErr w:type="spellStart"/>
      <w:r>
        <w:t>воздухопритока</w:t>
      </w:r>
      <w:proofErr w:type="spellEnd"/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конденсатору</w:t>
      </w:r>
      <w:r>
        <w:rPr>
          <w:spacing w:val="-9"/>
        </w:rPr>
        <w:t xml:space="preserve"> </w:t>
      </w:r>
      <w:r>
        <w:t>агрегата. Несоблюдение вышеуказанных правил ухудшает эксплуатационные характеристики витрины, повышает расход электроэнергии, снижает срок службы компрессора.</w:t>
      </w:r>
    </w:p>
    <w:p w14:paraId="067233E4" w14:textId="77777777" w:rsidR="00257381" w:rsidRDefault="00000000">
      <w:pPr>
        <w:pStyle w:val="a3"/>
        <w:ind w:left="692" w:right="826" w:firstLine="720"/>
        <w:jc w:val="both"/>
      </w:pPr>
      <w:r>
        <w:t>Витрина</w:t>
      </w:r>
      <w:r>
        <w:rPr>
          <w:spacing w:val="40"/>
        </w:rPr>
        <w:t xml:space="preserve"> </w:t>
      </w:r>
      <w:r>
        <w:t>должна подключаться к розетке с заземлением. Необходимо удостовериться,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напряжение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напряжению,</w:t>
      </w:r>
      <w:r>
        <w:rPr>
          <w:spacing w:val="40"/>
        </w:rPr>
        <w:t xml:space="preserve"> </w:t>
      </w:r>
      <w:r>
        <w:t>указанному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паспорте</w:t>
      </w:r>
      <w:r>
        <w:rPr>
          <w:spacing w:val="40"/>
        </w:rPr>
        <w:t xml:space="preserve">  </w:t>
      </w:r>
      <w:r>
        <w:t>~</w:t>
      </w:r>
      <w:proofErr w:type="gramEnd"/>
      <w:r>
        <w:rPr>
          <w:spacing w:val="40"/>
        </w:rPr>
        <w:t xml:space="preserve"> </w:t>
      </w:r>
      <w:r>
        <w:t>220В,</w:t>
      </w:r>
      <w:r>
        <w:rPr>
          <w:spacing w:val="40"/>
        </w:rPr>
        <w:t xml:space="preserve"> </w:t>
      </w:r>
      <w:r>
        <w:t>50</w:t>
      </w:r>
      <w:r>
        <w:rPr>
          <w:spacing w:val="53"/>
        </w:rPr>
        <w:t xml:space="preserve"> </w:t>
      </w:r>
      <w:r>
        <w:t>Гц.</w:t>
      </w:r>
      <w:r>
        <w:rPr>
          <w:spacing w:val="40"/>
        </w:rPr>
        <w:t xml:space="preserve"> </w:t>
      </w:r>
      <w:r>
        <w:t>Запрещается</w:t>
      </w:r>
      <w:r>
        <w:rPr>
          <w:spacing w:val="53"/>
        </w:rPr>
        <w:t xml:space="preserve"> </w:t>
      </w:r>
      <w:r>
        <w:t>подсоединять</w:t>
      </w:r>
      <w:r>
        <w:rPr>
          <w:spacing w:val="40"/>
        </w:rPr>
        <w:t xml:space="preserve"> </w:t>
      </w:r>
      <w:r>
        <w:t>любые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приборы</w:t>
      </w:r>
      <w:r>
        <w:rPr>
          <w:spacing w:val="8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указанной</w:t>
      </w:r>
      <w:r>
        <w:rPr>
          <w:spacing w:val="21"/>
        </w:rPr>
        <w:t xml:space="preserve"> </w:t>
      </w:r>
      <w:r>
        <w:t>электророзетке.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линии</w:t>
      </w:r>
      <w:r>
        <w:rPr>
          <w:spacing w:val="20"/>
        </w:rPr>
        <w:t xml:space="preserve"> </w:t>
      </w:r>
      <w:r>
        <w:t>подачи</w:t>
      </w:r>
      <w:r>
        <w:rPr>
          <w:spacing w:val="21"/>
        </w:rPr>
        <w:t xml:space="preserve"> </w:t>
      </w:r>
      <w:proofErr w:type="gramStart"/>
      <w:r>
        <w:t>напряжения</w:t>
      </w:r>
      <w:r>
        <w:rPr>
          <w:spacing w:val="53"/>
        </w:rPr>
        <w:t xml:space="preserve">  </w:t>
      </w:r>
      <w:r>
        <w:t>использовать</w:t>
      </w:r>
      <w:proofErr w:type="gramEnd"/>
      <w:r>
        <w:rPr>
          <w:spacing w:val="22"/>
        </w:rPr>
        <w:t xml:space="preserve"> </w:t>
      </w:r>
      <w:r>
        <w:rPr>
          <w:spacing w:val="-2"/>
        </w:rPr>
        <w:t>провода</w:t>
      </w:r>
    </w:p>
    <w:p w14:paraId="663D6DEB" w14:textId="77777777" w:rsidR="00257381" w:rsidRDefault="00257381">
      <w:pPr>
        <w:jc w:val="both"/>
        <w:sectPr w:rsidR="00257381">
          <w:pgSz w:w="8420" w:h="11910"/>
          <w:pgMar w:top="480" w:right="160" w:bottom="880" w:left="160" w:header="0" w:footer="682" w:gutter="0"/>
          <w:cols w:space="720"/>
        </w:sectPr>
      </w:pPr>
    </w:p>
    <w:p w14:paraId="5DAEC422" w14:textId="77777777" w:rsidR="00257381" w:rsidRDefault="00000000">
      <w:pPr>
        <w:pStyle w:val="a3"/>
        <w:spacing w:before="75"/>
        <w:ind w:left="692" w:right="387"/>
      </w:pPr>
      <w:r>
        <w:lastRenderedPageBreak/>
        <w:t>сечением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1.5</w:t>
      </w:r>
      <w:r>
        <w:rPr>
          <w:spacing w:val="40"/>
        </w:rPr>
        <w:t xml:space="preserve"> </w:t>
      </w:r>
      <w:r>
        <w:t>мм</w:t>
      </w:r>
      <w:r>
        <w:rPr>
          <w:vertAlign w:val="superscript"/>
        </w:rPr>
        <w:t>2</w:t>
      </w:r>
      <w:r>
        <w:t>;</w:t>
      </w:r>
      <w:r>
        <w:rPr>
          <w:spacing w:val="40"/>
        </w:rPr>
        <w:t xml:space="preserve"> </w:t>
      </w:r>
      <w:r>
        <w:t>линия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надежную</w:t>
      </w:r>
      <w:r>
        <w:rPr>
          <w:spacing w:val="40"/>
        </w:rPr>
        <w:t xml:space="preserve"> </w:t>
      </w:r>
      <w:r>
        <w:t>защиту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 xml:space="preserve">токовых </w:t>
      </w:r>
      <w:r>
        <w:rPr>
          <w:spacing w:val="-2"/>
        </w:rPr>
        <w:t>перегрузок.</w:t>
      </w:r>
    </w:p>
    <w:p w14:paraId="14A73E8C" w14:textId="77777777" w:rsidR="00257381" w:rsidRDefault="00000000">
      <w:pPr>
        <w:pStyle w:val="a3"/>
        <w:spacing w:before="1"/>
        <w:ind w:left="692" w:right="833" w:firstLine="720"/>
        <w:jc w:val="both"/>
      </w:pPr>
      <w:r>
        <w:t>Изменения в электросхеме не</w:t>
      </w:r>
      <w:r>
        <w:rPr>
          <w:spacing w:val="-1"/>
        </w:rPr>
        <w:t xml:space="preserve"> </w:t>
      </w:r>
      <w:r>
        <w:t>допускаются, и</w:t>
      </w:r>
      <w:r>
        <w:rPr>
          <w:spacing w:val="-1"/>
        </w:rPr>
        <w:t xml:space="preserve"> </w:t>
      </w:r>
      <w:r>
        <w:t>влекут за</w:t>
      </w:r>
      <w:r>
        <w:rPr>
          <w:spacing w:val="-1"/>
        </w:rPr>
        <w:t xml:space="preserve"> </w:t>
      </w:r>
      <w:r>
        <w:t>собой прекращение гарантийных обязательств.</w:t>
      </w:r>
    </w:p>
    <w:p w14:paraId="6F172D70" w14:textId="77777777" w:rsidR="00257381" w:rsidRDefault="00257381">
      <w:pPr>
        <w:pStyle w:val="a3"/>
        <w:spacing w:before="5"/>
        <w:rPr>
          <w:sz w:val="16"/>
        </w:rPr>
      </w:pPr>
    </w:p>
    <w:p w14:paraId="673724CF" w14:textId="77777777" w:rsidR="00257381" w:rsidRDefault="00000000">
      <w:pPr>
        <w:pStyle w:val="1"/>
      </w:pPr>
      <w:bookmarkStart w:id="6" w:name="_bookmark6"/>
      <w:bookmarkEnd w:id="6"/>
      <w:r>
        <w:t>ПУСК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ЭКСПЛУАТАЦИЮ</w:t>
      </w:r>
    </w:p>
    <w:p w14:paraId="498C149B" w14:textId="77777777" w:rsidR="00257381" w:rsidRDefault="00000000">
      <w:pPr>
        <w:pStyle w:val="a3"/>
        <w:spacing w:before="55"/>
        <w:ind w:left="692" w:right="826" w:firstLine="720"/>
        <w:jc w:val="both"/>
      </w:pPr>
      <w:r>
        <w:t>Снять напряжение с электророзетки. Вставить штепсельную вилку в электророзетку и подать напряжение на розетку. Включить витрину. Примерно</w:t>
      </w:r>
      <w:r>
        <w:rPr>
          <w:spacing w:val="40"/>
        </w:rPr>
        <w:t xml:space="preserve"> </w:t>
      </w:r>
      <w:r>
        <w:t>через час работы температура охлаждаемого объема станет ниже + 6ºС, после чего можно загружать витрину предварительно охлажденными продуктами.</w:t>
      </w:r>
    </w:p>
    <w:p w14:paraId="1DFF5E5E" w14:textId="77777777" w:rsidR="00257381" w:rsidRDefault="00257381">
      <w:pPr>
        <w:pStyle w:val="a3"/>
        <w:spacing w:before="4"/>
        <w:rPr>
          <w:sz w:val="24"/>
        </w:rPr>
      </w:pPr>
    </w:p>
    <w:p w14:paraId="68D410BE" w14:textId="77777777" w:rsidR="00257381" w:rsidRDefault="00000000">
      <w:pPr>
        <w:pStyle w:val="1"/>
        <w:ind w:right="85"/>
      </w:pPr>
      <w:bookmarkStart w:id="7" w:name="_bookmark7"/>
      <w:bookmarkEnd w:id="7"/>
      <w:r>
        <w:rPr>
          <w:spacing w:val="-2"/>
        </w:rPr>
        <w:t>РЕГУЛИРОВКА</w:t>
      </w:r>
    </w:p>
    <w:p w14:paraId="2A9325A3" w14:textId="77777777" w:rsidR="00257381" w:rsidRDefault="00000000">
      <w:pPr>
        <w:pStyle w:val="a3"/>
        <w:spacing w:before="56"/>
        <w:ind w:left="692" w:right="387" w:firstLine="566"/>
      </w:pPr>
      <w:r>
        <w:t>Витрина</w:t>
      </w:r>
      <w:r>
        <w:rPr>
          <w:spacing w:val="37"/>
        </w:rPr>
        <w:t xml:space="preserve"> </w:t>
      </w:r>
      <w:r>
        <w:t>снабжена</w:t>
      </w:r>
      <w:r>
        <w:rPr>
          <w:spacing w:val="39"/>
        </w:rPr>
        <w:t xml:space="preserve"> </w:t>
      </w:r>
      <w:r>
        <w:t>пультом</w:t>
      </w:r>
      <w:r>
        <w:rPr>
          <w:spacing w:val="40"/>
        </w:rPr>
        <w:t xml:space="preserve"> </w:t>
      </w:r>
      <w:r>
        <w:t>управления,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состав</w:t>
      </w:r>
      <w:r>
        <w:rPr>
          <w:spacing w:val="37"/>
        </w:rPr>
        <w:t xml:space="preserve"> </w:t>
      </w:r>
      <w:r>
        <w:t>которого</w:t>
      </w:r>
      <w:r>
        <w:rPr>
          <w:spacing w:val="37"/>
        </w:rPr>
        <w:t xml:space="preserve"> </w:t>
      </w:r>
      <w:r>
        <w:t>входит</w:t>
      </w:r>
      <w:r>
        <w:rPr>
          <w:spacing w:val="39"/>
        </w:rPr>
        <w:t xml:space="preserve"> </w:t>
      </w:r>
      <w:r>
        <w:t>контроллер (поз.2).</w:t>
      </w:r>
      <w:r>
        <w:rPr>
          <w:spacing w:val="-2"/>
        </w:rPr>
        <w:t xml:space="preserve"> </w:t>
      </w:r>
      <w:r>
        <w:t>Включение/выключение</w:t>
      </w:r>
      <w:r>
        <w:rPr>
          <w:spacing w:val="-2"/>
        </w:rPr>
        <w:t xml:space="preserve"> </w:t>
      </w:r>
      <w:r>
        <w:t>прибора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пульта</w:t>
      </w:r>
      <w:r>
        <w:rPr>
          <w:spacing w:val="-1"/>
        </w:rPr>
        <w:t xml:space="preserve"> </w:t>
      </w:r>
      <w:r>
        <w:t>управления</w:t>
      </w:r>
      <w:r>
        <w:rPr>
          <w:spacing w:val="4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rPr>
          <w:spacing w:val="-2"/>
        </w:rPr>
        <w:t>нажатием</w:t>
      </w:r>
    </w:p>
    <w:p w14:paraId="6A17A52B" w14:textId="77777777" w:rsidR="00257381" w:rsidRDefault="00000000">
      <w:pPr>
        <w:pStyle w:val="a3"/>
        <w:tabs>
          <w:tab w:val="left" w:pos="1856"/>
          <w:tab w:val="left" w:pos="3614"/>
        </w:tabs>
        <w:spacing w:before="133"/>
        <w:ind w:left="692"/>
      </w:pPr>
      <w:r>
        <w:pict w14:anchorId="0A2283AB">
          <v:group id="docshapegroup5" o:spid="_x0000_s2089" style="position:absolute;left:0;text-align:left;margin-left:76pt;margin-top:.45pt;width:24.3pt;height:14pt;z-index:-16067072;mso-position-horizontal-relative:page" coordorigin="1520,9" coordsize="486,280">
            <v:shape id="docshape6" o:spid="_x0000_s2091" style="position:absolute;left:1527;top:16;width:471;height:265" coordorigin="1528,16" coordsize="471,265" o:spt="100" adj="0,,0" path="m1543,16r441,l1984,16r14,16l1998,47r,203l1998,265r-14,16l1984,281r-441,l1543,281r-15,-16l1528,250r,-203l1528,32r15,-16l1543,16xm1557,32r412,l1969,32r,15l1969,47r,203l1969,250r,15l1969,265r-412,l1557,265r,-15l1557,250r,-203l1557,47r,-15l1557,32xe" filled="f" strokecolor="#23201d" strokeweight=".26169mm">
              <v:stroke joinstyle="round"/>
              <v:formulas/>
              <v:path arrowok="t" o:connecttype="segments"/>
            </v:shape>
            <v:shape id="docshape7" o:spid="_x0000_s2090" type="#_x0000_t202" style="position:absolute;left:1564;top:47;width:397;height:203" filled="f" stroked="f">
              <v:textbox inset="0,0,0,0">
                <w:txbxContent>
                  <w:p w14:paraId="0558594B" w14:textId="77777777" w:rsidR="00257381" w:rsidRDefault="00000000">
                    <w:pPr>
                      <w:spacing w:line="203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spacing w:val="-2"/>
        </w:rPr>
        <w:t>кнопки</w:t>
      </w:r>
      <w:r>
        <w:tab/>
        <w:t>,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удержанием</w:t>
      </w:r>
      <w:r>
        <w:rPr>
          <w:spacing w:val="59"/>
        </w:rPr>
        <w:t xml:space="preserve"> </w:t>
      </w:r>
      <w:r>
        <w:rPr>
          <w:spacing w:val="-5"/>
        </w:rPr>
        <w:t>её</w:t>
      </w:r>
      <w:r>
        <w:tab/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8"/>
        </w:rPr>
        <w:t xml:space="preserve"> </w:t>
      </w:r>
      <w:r>
        <w:t>4</w:t>
      </w:r>
      <w:r>
        <w:rPr>
          <w:spacing w:val="58"/>
        </w:rPr>
        <w:t xml:space="preserve"> </w:t>
      </w:r>
      <w:r>
        <w:t>секунд.</w:t>
      </w:r>
      <w:r>
        <w:rPr>
          <w:spacing w:val="59"/>
        </w:rPr>
        <w:t xml:space="preserve"> </w:t>
      </w:r>
      <w:r>
        <w:t>Предварительная</w:t>
      </w:r>
      <w:r>
        <w:rPr>
          <w:spacing w:val="63"/>
        </w:rPr>
        <w:t xml:space="preserve"> </w:t>
      </w:r>
      <w:r>
        <w:rPr>
          <w:spacing w:val="-2"/>
        </w:rPr>
        <w:t>установка</w:t>
      </w:r>
    </w:p>
    <w:p w14:paraId="2828635A" w14:textId="77777777" w:rsidR="00257381" w:rsidRDefault="00000000">
      <w:pPr>
        <w:pStyle w:val="a3"/>
        <w:spacing w:line="207" w:lineRule="exact"/>
        <w:ind w:left="692"/>
      </w:pPr>
      <w:r>
        <w:pict w14:anchorId="6921DB4F">
          <v:group id="docshapegroup8" o:spid="_x0000_s2086" style="position:absolute;left:0;text-align:left;margin-left:363.65pt;margin-top:10.7pt;width:24.3pt;height:14pt;z-index:15731712;mso-position-horizontal-relative:page" coordorigin="7273,214" coordsize="486,280">
            <v:shape id="docshape9" o:spid="_x0000_s2088" style="position:absolute;left:7280;top:221;width:471;height:265" coordorigin="7281,222" coordsize="471,265" o:spt="100" adj="0,,0" path="m7296,222r441,l7737,222r14,15l7751,253r,202l7751,470r-14,16l7737,486r-441,l7296,486r-15,-16l7281,455r,-202l7281,237r15,-15l7296,222xm7310,237r412,l7722,237r,16l7722,253r,202l7722,455r,15l7722,470r-412,l7310,470r,-15l7310,455r,-202l7310,253r,-16l7310,237xe" filled="f" strokecolor="#23201d" strokeweight=".26169mm">
              <v:stroke joinstyle="round"/>
              <v:formulas/>
              <v:path arrowok="t" o:connecttype="segments"/>
            </v:shape>
            <v:shape id="docshape10" o:spid="_x0000_s2087" type="#_x0000_t202" style="position:absolute;left:7317;top:252;width:397;height:203" filled="f" stroked="f">
              <v:textbox inset="0,0,0,0">
                <w:txbxContent>
                  <w:p w14:paraId="50B93C78" w14:textId="77777777" w:rsidR="00257381" w:rsidRDefault="00000000">
                    <w:pPr>
                      <w:spacing w:line="203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параметров</w:t>
      </w:r>
      <w:r>
        <w:rPr>
          <w:spacing w:val="-4"/>
        </w:rPr>
        <w:t xml:space="preserve"> </w:t>
      </w:r>
      <w:r>
        <w:t>прибора</w:t>
      </w:r>
      <w:r>
        <w:rPr>
          <w:spacing w:val="-3"/>
        </w:rPr>
        <w:t xml:space="preserve"> </w:t>
      </w:r>
      <w:r>
        <w:t>произведена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заводе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изготовителе.</w:t>
      </w:r>
    </w:p>
    <w:p w14:paraId="3078296C" w14:textId="77777777" w:rsidR="00257381" w:rsidRDefault="00000000">
      <w:pPr>
        <w:pStyle w:val="a3"/>
        <w:spacing w:before="131"/>
        <w:ind w:left="692" w:right="1141" w:firstLine="566"/>
      </w:pPr>
      <w:r>
        <w:pict w14:anchorId="52E75BA3">
          <v:group id="docshapegroup11" o:spid="_x0000_s2082" style="position:absolute;left:0;text-align:left;margin-left:118.05pt;margin-top:37.65pt;width:23.95pt;height:13.3pt;z-index:-16066048;mso-position-horizontal-relative:page" coordorigin="2361,753" coordsize="479,266">
            <v:shape id="docshape12" o:spid="_x0000_s2085" style="position:absolute;left:2367;top:759;width:464;height:251" coordorigin="2368,760" coordsize="464,251" path="m2382,760r435,l2832,775r,14l2832,982r,14l2817,1011r-435,l2368,996r,-14l2368,789r,-14l2382,760xe" filled="f" strokecolor="#23201d" strokeweight=".252mm">
              <v:path arrowok="t"/>
            </v:shape>
            <v:rect id="docshape13" o:spid="_x0000_s2084" style="position:absolute;left:2396;top:774;width:406;height:222" stroked="f"/>
            <v:shape id="docshape14" o:spid="_x0000_s2083" style="position:absolute;left:2396;top:774;width:406;height:222" coordorigin="2397,775" coordsize="406,222" o:spt="100" adj="0,,0" path="m2397,775r406,l2803,775r,14l2803,789r,193l2803,982r,14l2803,996r-406,l2397,996r,-14l2397,982r,-193l2397,789r,-14l2397,775xm2600,967r,l2687,804r-174,l2600,967xe" filled="f" strokecolor="#23201d" strokeweight=".25356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10B35250">
          <v:group id="docshapegroup15" o:spid="_x0000_s2078" style="position:absolute;left:0;text-align:left;margin-left:155.3pt;margin-top:38.3pt;width:23.85pt;height:13.25pt;z-index:-16065024;mso-position-horizontal-relative:page" coordorigin="3106,766" coordsize="477,265">
            <v:shape id="docshape16" o:spid="_x0000_s2081" style="position:absolute;left:3112;top:772;width:463;height:250" coordorigin="3113,773" coordsize="463,250" path="m3127,1023r433,l3575,1008r,-15l3575,802r,-15l3560,773r-433,l3113,787r,15l3113,993r,15l3127,1023xe" filled="f" strokecolor="#23201d" strokeweight=".25108mm">
              <v:path arrowok="t"/>
            </v:shape>
            <v:rect id="docshape17" o:spid="_x0000_s2080" style="position:absolute;left:3141;top:787;width:405;height:221" stroked="f"/>
            <v:shape id="docshape18" o:spid="_x0000_s2079" style="position:absolute;left:3141;top:787;width:405;height:221" coordorigin="3142,787" coordsize="405,221" o:spt="100" adj="0,,0" path="m3142,1008r404,l3546,1008r,-15l3546,993r,-191l3546,802r,-15l3546,787r-404,l3142,787r,15l3142,802r,191l3142,993r,15l3142,1008xm3344,817r,l3430,978r-173,l3344,817xe" filled="f" strokecolor="#23201d" strokeweight=".25258mm">
              <v:stroke joinstyle="round"/>
              <v:formulas/>
              <v:path arrowok="t" o:connecttype="segments"/>
            </v:shape>
            <w10:wrap anchorx="page"/>
          </v:group>
        </w:pict>
      </w:r>
      <w:r>
        <w:t>При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температуры</w:t>
      </w:r>
      <w:r>
        <w:rPr>
          <w:spacing w:val="40"/>
        </w:rPr>
        <w:t xml:space="preserve"> </w:t>
      </w:r>
      <w:r>
        <w:t>нажать</w:t>
      </w:r>
      <w:r>
        <w:rPr>
          <w:spacing w:val="40"/>
        </w:rPr>
        <w:t xml:space="preserve"> </w:t>
      </w:r>
      <w:r>
        <w:t>кнопку</w:t>
      </w:r>
      <w:r>
        <w:rPr>
          <w:spacing w:val="40"/>
        </w:rPr>
        <w:t xml:space="preserve"> </w:t>
      </w:r>
      <w:r>
        <w:t>и держать более 2х секунд.</w:t>
      </w:r>
      <w:r>
        <w:rPr>
          <w:spacing w:val="40"/>
        </w:rPr>
        <w:t xml:space="preserve"> </w:t>
      </w:r>
      <w:r>
        <w:t>При этом на табло мигает значок</w:t>
      </w:r>
      <w:r>
        <w:rPr>
          <w:spacing w:val="40"/>
        </w:rPr>
        <w:t xml:space="preserve"> </w:t>
      </w:r>
      <w:r>
        <w:rPr>
          <w:noProof/>
        </w:rPr>
        <w:drawing>
          <wp:inline distT="0" distB="0" distL="0" distR="0" wp14:anchorId="4A696F39" wp14:editId="49DCC555">
            <wp:extent cx="225425" cy="22606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0CD9D0C8" w14:textId="77777777" w:rsidR="00257381" w:rsidRDefault="00000000">
      <w:pPr>
        <w:pStyle w:val="a3"/>
        <w:tabs>
          <w:tab w:val="left" w:pos="2766"/>
          <w:tab w:val="left" w:pos="3664"/>
        </w:tabs>
        <w:spacing w:before="130" w:line="242" w:lineRule="auto"/>
        <w:ind w:left="692" w:right="491" w:firstLine="566"/>
        <w:jc w:val="both"/>
      </w:pPr>
      <w:r>
        <w:pict w14:anchorId="358B2FBC">
          <v:shape id="docshape19" o:spid="_x0000_s2077" style="position:absolute;left:0;text-align:left;margin-left:70.5pt;margin-top:28.05pt;width:23.55pt;height:13.25pt;z-index:-16065536;mso-position-horizontal-relative:page" coordorigin="1410,561" coordsize="471,265" o:spt="100" adj="0,,0" path="m1425,561r441,l1866,561r14,15l1880,592r,202l1880,809r-14,16l1866,825r-441,l1425,825r-15,-16l1410,794r,-202l1410,576r15,-15l1425,561xm1439,576r412,l1851,576r,16l1851,592r,202l1851,794r,15l1851,809r-412,l1439,809r,-15l1439,794r,-202l1439,592r,-16l1439,576xe" filled="f" strokecolor="#23201d" strokeweight=".26169mm">
            <v:stroke joinstyle="round"/>
            <v:formulas/>
            <v:path arrowok="t" o:connecttype="segments"/>
            <w10:wrap anchorx="page"/>
          </v:shape>
        </w:pict>
      </w:r>
      <w:r>
        <w:pict w14:anchorId="37B321AE">
          <v:shape id="docshape20" o:spid="_x0000_s2076" type="#_x0000_t202" style="position:absolute;left:0;text-align:left;margin-left:13.1pt;margin-top:18.1pt;width:394.85pt;height:53.65pt;z-index:-16064512;mso-position-horizontal-relative:page" filled="f" stroked="f">
            <v:textbox inset="0,0,0,0">
              <w:txbxContent>
                <w:p w14:paraId="70012D1D" w14:textId="78455040" w:rsidR="00257381" w:rsidRDefault="00257381">
                  <w:pPr>
                    <w:spacing w:line="1073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rPr>
          <w:spacing w:val="-2"/>
        </w:rPr>
        <w:t>Кнопками</w:t>
      </w:r>
      <w:r>
        <w:tab/>
      </w:r>
      <w:r>
        <w:rPr>
          <w:spacing w:val="-10"/>
        </w:rPr>
        <w:t>и</w:t>
      </w:r>
      <w:r>
        <w:tab/>
        <w:t>в течении 15 сек. установить нужный</w:t>
      </w:r>
      <w:r>
        <w:rPr>
          <w:spacing w:val="40"/>
        </w:rPr>
        <w:t xml:space="preserve"> </w:t>
      </w:r>
      <w:r>
        <w:t>параметр. Чтобы запомнить новое введенное значение параметра температуры,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нажать</w:t>
      </w:r>
      <w:r>
        <w:rPr>
          <w:spacing w:val="40"/>
        </w:rPr>
        <w:t xml:space="preserve"> </w:t>
      </w:r>
      <w:proofErr w:type="spellStart"/>
      <w:r>
        <w:rPr>
          <w:rFonts w:ascii="Arial" w:hAnsi="Arial"/>
          <w:color w:val="23201D"/>
          <w:position w:val="8"/>
          <w:sz w:val="23"/>
        </w:rPr>
        <w:t>set</w:t>
      </w:r>
      <w:proofErr w:type="spellEnd"/>
      <w:r>
        <w:rPr>
          <w:rFonts w:ascii="Arial" w:hAnsi="Arial"/>
          <w:color w:val="23201D"/>
          <w:spacing w:val="80"/>
          <w:w w:val="150"/>
          <w:position w:val="8"/>
          <w:sz w:val="23"/>
        </w:rPr>
        <w:t xml:space="preserve"> </w:t>
      </w:r>
      <w:r>
        <w:t>еще раз.</w:t>
      </w:r>
    </w:p>
    <w:p w14:paraId="1B2B3325" w14:textId="77777777" w:rsidR="00257381" w:rsidRDefault="00000000">
      <w:pPr>
        <w:spacing w:before="186"/>
        <w:ind w:left="90" w:right="86"/>
        <w:jc w:val="center"/>
        <w:rPr>
          <w:b/>
          <w:sz w:val="20"/>
        </w:rPr>
      </w:pPr>
      <w:r>
        <w:rPr>
          <w:b/>
          <w:sz w:val="20"/>
        </w:rPr>
        <w:t>Пульт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управления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контроллером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EVCO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EVK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B33</w:t>
      </w:r>
    </w:p>
    <w:p w14:paraId="6355C58A" w14:textId="77777777" w:rsidR="00257381" w:rsidRDefault="00000000">
      <w:pPr>
        <w:pStyle w:val="a3"/>
        <w:spacing w:before="3"/>
        <w:rPr>
          <w:b/>
          <w:sz w:val="22"/>
        </w:rPr>
      </w:pPr>
      <w:r>
        <w:pict w14:anchorId="6E1FD6A4">
          <v:group id="docshapegroup21" o:spid="_x0000_s2068" style="position:absolute;margin-left:92.1pt;margin-top:14.05pt;width:228.1pt;height:111.7pt;z-index:-15726592;mso-wrap-distance-left:0;mso-wrap-distance-right:0;mso-position-horizontal-relative:page" coordorigin="1842,281" coordsize="4562,22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2" o:spid="_x0000_s2075" type="#_x0000_t75" style="position:absolute;left:2162;top:427;width:4039;height:1615">
              <v:imagedata r:id="rId11" o:title=""/>
            </v:shape>
            <v:rect id="docshape23" o:spid="_x0000_s2074" style="position:absolute;left:1857;top:295;width:4532;height:1913" filled="f" strokeweight="1.5pt"/>
            <v:shape id="docshape24" o:spid="_x0000_s2073" style="position:absolute;left:2315;top:1391;width:3387;height:1115" coordorigin="2315,1392" coordsize="3387,1115" o:spt="100" adj="0,,0" path="m2391,1392r-76,1085m3735,1696r-76,811m4798,1449r-76,1058m5702,1696r-76,811e" filled="f">
              <v:stroke joinstyle="round"/>
              <v:formulas/>
              <v:path arrowok="t" o:connecttype="segments"/>
            </v:shape>
            <v:shape id="docshape25" o:spid="_x0000_s2072" type="#_x0000_t202" style="position:absolute;left:1939;top:2278;width:396;height:221" filled="f" stroked="f">
              <v:textbox inset="0,0,0,0">
                <w:txbxContent>
                  <w:p w14:paraId="645280ED" w14:textId="77777777" w:rsidR="00257381" w:rsidRDefault="00000000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pacing w:val="56"/>
                        <w:w w:val="15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u w:val="single"/>
                      </w:rPr>
                      <w:t>1</w:t>
                    </w:r>
                    <w:r>
                      <w:rPr>
                        <w:spacing w:val="40"/>
                        <w:sz w:val="20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v:shape id="docshape26" o:spid="_x0000_s2071" type="#_x0000_t202" style="position:absolute;left:3283;top:2278;width:396;height:221" filled="f" stroked="f">
              <v:textbox inset="0,0,0,0">
                <w:txbxContent>
                  <w:p w14:paraId="57330DB8" w14:textId="77777777" w:rsidR="00257381" w:rsidRDefault="00000000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pacing w:val="69"/>
                        <w:w w:val="15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u w:val="single"/>
                      </w:rPr>
                      <w:t>3</w:t>
                    </w:r>
                    <w:r>
                      <w:rPr>
                        <w:spacing w:val="40"/>
                        <w:sz w:val="20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v:shape id="docshape27" o:spid="_x0000_s2070" type="#_x0000_t202" style="position:absolute;left:4346;top:2278;width:396;height:221" filled="f" stroked="f">
              <v:textbox inset="0,0,0,0">
                <w:txbxContent>
                  <w:p w14:paraId="56B717C6" w14:textId="77777777" w:rsidR="00257381" w:rsidRDefault="00000000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pacing w:val="58"/>
                        <w:w w:val="15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  <w:u w:val="single"/>
                      </w:rPr>
                      <w:t>2</w:t>
                    </w:r>
                    <w:r>
                      <w:rPr>
                        <w:spacing w:val="40"/>
                        <w:sz w:val="20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v:shape id="docshape28" o:spid="_x0000_s2069" type="#_x0000_t202" style="position:absolute;left:5250;top:2278;width:396;height:221" filled="f" stroked="f">
              <v:textbox inset="0,0,0,0">
                <w:txbxContent>
                  <w:p w14:paraId="38160933" w14:textId="77777777" w:rsidR="00257381" w:rsidRDefault="00000000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pacing w:val="58"/>
                        <w:w w:val="15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  <w:u w:val="single"/>
                      </w:rPr>
                      <w:t>4</w:t>
                    </w:r>
                    <w:r>
                      <w:rPr>
                        <w:spacing w:val="40"/>
                        <w:sz w:val="20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883AB0" w14:textId="77777777" w:rsidR="00257381" w:rsidRDefault="00257381">
      <w:pPr>
        <w:pStyle w:val="a3"/>
        <w:rPr>
          <w:b/>
          <w:sz w:val="32"/>
        </w:rPr>
      </w:pPr>
    </w:p>
    <w:p w14:paraId="41405FEF" w14:textId="77777777" w:rsidR="00257381" w:rsidRDefault="00000000">
      <w:pPr>
        <w:pStyle w:val="a4"/>
        <w:numPr>
          <w:ilvl w:val="0"/>
          <w:numId w:val="4"/>
        </w:numPr>
        <w:tabs>
          <w:tab w:val="left" w:pos="1413"/>
        </w:tabs>
        <w:ind w:hanging="155"/>
        <w:rPr>
          <w:sz w:val="16"/>
        </w:rPr>
      </w:pPr>
      <w:r>
        <w:rPr>
          <w:sz w:val="16"/>
        </w:rPr>
        <w:t>Выключатель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освещения;</w:t>
      </w:r>
    </w:p>
    <w:p w14:paraId="5DAD202D" w14:textId="77777777" w:rsidR="00257381" w:rsidRDefault="00000000">
      <w:pPr>
        <w:pStyle w:val="a4"/>
        <w:numPr>
          <w:ilvl w:val="0"/>
          <w:numId w:val="4"/>
        </w:numPr>
        <w:tabs>
          <w:tab w:val="left" w:pos="1413"/>
        </w:tabs>
        <w:spacing w:before="27"/>
        <w:ind w:hanging="155"/>
        <w:rPr>
          <w:sz w:val="16"/>
        </w:rPr>
      </w:pPr>
      <w:r>
        <w:rPr>
          <w:sz w:val="16"/>
        </w:rPr>
        <w:t>Контроллер</w:t>
      </w:r>
      <w:r>
        <w:rPr>
          <w:spacing w:val="-6"/>
          <w:sz w:val="16"/>
        </w:rPr>
        <w:t xml:space="preserve"> </w:t>
      </w:r>
      <w:r>
        <w:rPr>
          <w:sz w:val="16"/>
        </w:rPr>
        <w:t>EVCO</w:t>
      </w:r>
      <w:r>
        <w:rPr>
          <w:spacing w:val="-7"/>
          <w:sz w:val="16"/>
        </w:rPr>
        <w:t xml:space="preserve"> </w:t>
      </w:r>
      <w:r>
        <w:rPr>
          <w:sz w:val="16"/>
        </w:rPr>
        <w:t>EVK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B33;</w:t>
      </w:r>
    </w:p>
    <w:p w14:paraId="55B83BB5" w14:textId="77777777" w:rsidR="00257381" w:rsidRDefault="00000000">
      <w:pPr>
        <w:pStyle w:val="a4"/>
        <w:numPr>
          <w:ilvl w:val="0"/>
          <w:numId w:val="4"/>
        </w:numPr>
        <w:tabs>
          <w:tab w:val="left" w:pos="1413"/>
        </w:tabs>
        <w:spacing w:before="28"/>
        <w:ind w:hanging="155"/>
        <w:rPr>
          <w:sz w:val="16"/>
        </w:rPr>
      </w:pPr>
      <w:r>
        <w:rPr>
          <w:sz w:val="16"/>
        </w:rPr>
        <w:t>Кнопка</w:t>
      </w:r>
      <w:r>
        <w:rPr>
          <w:spacing w:val="-11"/>
          <w:sz w:val="16"/>
        </w:rPr>
        <w:t xml:space="preserve"> </w:t>
      </w:r>
      <w:r>
        <w:rPr>
          <w:sz w:val="16"/>
        </w:rPr>
        <w:t>включения/выключения</w:t>
      </w:r>
      <w:r>
        <w:rPr>
          <w:spacing w:val="-6"/>
          <w:sz w:val="16"/>
        </w:rPr>
        <w:t xml:space="preserve"> </w:t>
      </w:r>
      <w:r>
        <w:rPr>
          <w:sz w:val="16"/>
        </w:rPr>
        <w:t>прибора.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программном</w:t>
      </w:r>
      <w:r>
        <w:rPr>
          <w:spacing w:val="-7"/>
          <w:sz w:val="16"/>
        </w:rPr>
        <w:t xml:space="preserve"> </w:t>
      </w:r>
      <w:r>
        <w:rPr>
          <w:sz w:val="16"/>
        </w:rPr>
        <w:t>модуле</w:t>
      </w:r>
      <w:r>
        <w:rPr>
          <w:spacing w:val="-9"/>
          <w:sz w:val="16"/>
        </w:rPr>
        <w:t xml:space="preserve"> </w:t>
      </w:r>
      <w:r>
        <w:rPr>
          <w:sz w:val="16"/>
        </w:rPr>
        <w:t>кнопка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выбора.</w:t>
      </w:r>
    </w:p>
    <w:p w14:paraId="17D77509" w14:textId="77777777" w:rsidR="00257381" w:rsidRDefault="00000000">
      <w:pPr>
        <w:pStyle w:val="a4"/>
        <w:numPr>
          <w:ilvl w:val="0"/>
          <w:numId w:val="4"/>
        </w:numPr>
        <w:tabs>
          <w:tab w:val="left" w:pos="1413"/>
        </w:tabs>
        <w:spacing w:before="27"/>
        <w:ind w:hanging="155"/>
        <w:rPr>
          <w:sz w:val="16"/>
        </w:rPr>
      </w:pPr>
      <w:r>
        <w:rPr>
          <w:sz w:val="16"/>
        </w:rPr>
        <w:t>Кнопка</w:t>
      </w:r>
      <w:r>
        <w:rPr>
          <w:spacing w:val="-8"/>
          <w:sz w:val="16"/>
        </w:rPr>
        <w:t xml:space="preserve"> </w:t>
      </w:r>
      <w:r>
        <w:rPr>
          <w:sz w:val="16"/>
        </w:rPr>
        <w:t>включения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оттайки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вручную.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программном</w:t>
      </w:r>
      <w:r>
        <w:rPr>
          <w:spacing w:val="-6"/>
          <w:sz w:val="16"/>
        </w:rPr>
        <w:t xml:space="preserve"> </w:t>
      </w:r>
      <w:r>
        <w:rPr>
          <w:sz w:val="16"/>
        </w:rPr>
        <w:t>модуле</w:t>
      </w:r>
      <w:r>
        <w:rPr>
          <w:spacing w:val="-7"/>
          <w:sz w:val="16"/>
        </w:rPr>
        <w:t xml:space="preserve"> </w:t>
      </w:r>
      <w:r>
        <w:rPr>
          <w:sz w:val="16"/>
        </w:rPr>
        <w:t>кнопка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перехода.</w:t>
      </w:r>
    </w:p>
    <w:p w14:paraId="3FB18B6C" w14:textId="77777777" w:rsidR="00257381" w:rsidRDefault="00257381">
      <w:pPr>
        <w:rPr>
          <w:sz w:val="16"/>
        </w:rPr>
        <w:sectPr w:rsidR="00257381">
          <w:pgSz w:w="8420" w:h="11910"/>
          <w:pgMar w:top="480" w:right="160" w:bottom="880" w:left="160" w:header="0" w:footer="682" w:gutter="0"/>
          <w:cols w:space="720"/>
        </w:sectPr>
      </w:pPr>
    </w:p>
    <w:p w14:paraId="193E8E12" w14:textId="77777777" w:rsidR="00257381" w:rsidRDefault="00000000">
      <w:pPr>
        <w:pStyle w:val="2"/>
        <w:ind w:right="89"/>
        <w:jc w:val="center"/>
      </w:pPr>
      <w:bookmarkStart w:id="8" w:name="_bookmark8"/>
      <w:bookmarkEnd w:id="8"/>
      <w:r>
        <w:lastRenderedPageBreak/>
        <w:t>ОТТАИВАНИЕ</w:t>
      </w:r>
      <w:r>
        <w:rPr>
          <w:spacing w:val="-12"/>
        </w:rPr>
        <w:t xml:space="preserve"> </w:t>
      </w:r>
      <w:r>
        <w:rPr>
          <w:spacing w:val="-2"/>
        </w:rPr>
        <w:t>ИСПАРИТЕЛЯ</w:t>
      </w:r>
    </w:p>
    <w:p w14:paraId="0FDD083B" w14:textId="77777777" w:rsidR="00257381" w:rsidRDefault="00257381">
      <w:pPr>
        <w:pStyle w:val="a3"/>
        <w:spacing w:before="5"/>
        <w:rPr>
          <w:sz w:val="23"/>
        </w:rPr>
      </w:pPr>
    </w:p>
    <w:p w14:paraId="2D91820C" w14:textId="77777777" w:rsidR="00257381" w:rsidRDefault="00000000">
      <w:pPr>
        <w:pStyle w:val="a3"/>
        <w:ind w:left="692" w:right="883" w:firstLine="720"/>
        <w:jc w:val="both"/>
      </w:pPr>
      <w:r>
        <w:t>Оттаивание обеспечивается путем отключения витрины от электросети</w:t>
      </w:r>
      <w:r>
        <w:rPr>
          <w:spacing w:val="40"/>
        </w:rPr>
        <w:t xml:space="preserve"> </w:t>
      </w:r>
      <w:r>
        <w:t xml:space="preserve">и производится по мере </w:t>
      </w:r>
      <w:proofErr w:type="spellStart"/>
      <w:r>
        <w:t>наростания</w:t>
      </w:r>
      <w:proofErr w:type="spellEnd"/>
      <w:r>
        <w:t xml:space="preserve"> «снеговой шубы», но не чаще одного раза в двое </w:t>
      </w:r>
      <w:r>
        <w:rPr>
          <w:spacing w:val="-2"/>
        </w:rPr>
        <w:t>суток.</w:t>
      </w:r>
    </w:p>
    <w:p w14:paraId="4236CC31" w14:textId="77777777" w:rsidR="00257381" w:rsidRDefault="00257381">
      <w:pPr>
        <w:pStyle w:val="a3"/>
        <w:spacing w:before="6"/>
        <w:rPr>
          <w:sz w:val="15"/>
        </w:rPr>
      </w:pPr>
    </w:p>
    <w:p w14:paraId="4B4458BB" w14:textId="77777777" w:rsidR="00257381" w:rsidRDefault="00000000">
      <w:pPr>
        <w:pStyle w:val="1"/>
        <w:spacing w:before="101"/>
        <w:ind w:left="89"/>
      </w:pPr>
      <w:bookmarkStart w:id="9" w:name="_bookmark9"/>
      <w:bookmarkEnd w:id="9"/>
      <w:r>
        <w:t>ПРАВИЛА</w:t>
      </w:r>
      <w:r>
        <w:rPr>
          <w:spacing w:val="-5"/>
        </w:rPr>
        <w:t xml:space="preserve"> </w:t>
      </w:r>
      <w:r>
        <w:rPr>
          <w:spacing w:val="-2"/>
        </w:rPr>
        <w:t>ЗАГРУЗКИ</w:t>
      </w:r>
    </w:p>
    <w:p w14:paraId="180CCB1D" w14:textId="77777777" w:rsidR="00257381" w:rsidRDefault="00000000">
      <w:pPr>
        <w:pStyle w:val="4"/>
        <w:spacing w:before="61" w:line="204" w:lineRule="exact"/>
        <w:ind w:left="692"/>
        <w:jc w:val="both"/>
      </w:pPr>
      <w:r>
        <w:t>При</w:t>
      </w:r>
      <w:r>
        <w:rPr>
          <w:spacing w:val="-7"/>
        </w:rPr>
        <w:t xml:space="preserve"> </w:t>
      </w:r>
      <w:r>
        <w:t>загрузке</w:t>
      </w:r>
      <w:r>
        <w:rPr>
          <w:spacing w:val="-4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правила:</w:t>
      </w:r>
    </w:p>
    <w:p w14:paraId="3DD8CE75" w14:textId="77777777" w:rsidR="00257381" w:rsidRDefault="00000000">
      <w:pPr>
        <w:pStyle w:val="a4"/>
        <w:numPr>
          <w:ilvl w:val="0"/>
          <w:numId w:val="3"/>
        </w:numPr>
        <w:tabs>
          <w:tab w:val="left" w:pos="1034"/>
        </w:tabs>
        <w:ind w:right="826"/>
        <w:jc w:val="both"/>
        <w:rPr>
          <w:sz w:val="18"/>
        </w:rPr>
      </w:pPr>
      <w:r>
        <w:rPr>
          <w:sz w:val="18"/>
        </w:rPr>
        <w:t xml:space="preserve">разложить продукты в экспозиционной камере, не превышая при этом уровень максимальной загрузки в 150 </w:t>
      </w:r>
      <w:proofErr w:type="gramStart"/>
      <w:r>
        <w:rPr>
          <w:sz w:val="18"/>
        </w:rPr>
        <w:t>мм .</w:t>
      </w:r>
      <w:proofErr w:type="gramEnd"/>
      <w:r>
        <w:rPr>
          <w:sz w:val="18"/>
        </w:rPr>
        <w:t xml:space="preserve"> В случае превышения уровня циркуляция холодного воздуха будет недостаточной, что приведет к повышению температуры продуктов и ускоренному образованию инея на испарителе;</w:t>
      </w:r>
    </w:p>
    <w:p w14:paraId="41753DD0" w14:textId="77777777" w:rsidR="00257381" w:rsidRDefault="00000000">
      <w:pPr>
        <w:pStyle w:val="a4"/>
        <w:numPr>
          <w:ilvl w:val="0"/>
          <w:numId w:val="3"/>
        </w:numPr>
        <w:tabs>
          <w:tab w:val="left" w:pos="1034"/>
        </w:tabs>
        <w:ind w:right="831"/>
        <w:jc w:val="both"/>
        <w:rPr>
          <w:sz w:val="18"/>
        </w:rPr>
      </w:pPr>
      <w:r>
        <w:rPr>
          <w:sz w:val="18"/>
        </w:rPr>
        <w:t>продукты расположить равномерно, не оставляя пустых мест, что обеспечит лучшее качество работы холодильника;</w:t>
      </w:r>
    </w:p>
    <w:p w14:paraId="49D13033" w14:textId="77777777" w:rsidR="00257381" w:rsidRDefault="00000000">
      <w:pPr>
        <w:pStyle w:val="a4"/>
        <w:numPr>
          <w:ilvl w:val="0"/>
          <w:numId w:val="3"/>
        </w:numPr>
        <w:tabs>
          <w:tab w:val="left" w:pos="1034"/>
        </w:tabs>
        <w:ind w:right="830"/>
        <w:jc w:val="both"/>
        <w:rPr>
          <w:sz w:val="18"/>
        </w:rPr>
      </w:pPr>
      <w:r>
        <w:rPr>
          <w:sz w:val="18"/>
        </w:rPr>
        <w:t>продавать в первую очередь выложенные для демонстрации продукты, используя скрытую</w:t>
      </w:r>
      <w:r>
        <w:rPr>
          <w:spacing w:val="40"/>
          <w:sz w:val="18"/>
        </w:rPr>
        <w:t xml:space="preserve"> </w:t>
      </w:r>
      <w:r>
        <w:rPr>
          <w:sz w:val="18"/>
        </w:rPr>
        <w:t>камеру витрины для эффективного оборота товара.</w:t>
      </w:r>
    </w:p>
    <w:p w14:paraId="7932F3FC" w14:textId="77777777" w:rsidR="00257381" w:rsidRDefault="00257381">
      <w:pPr>
        <w:pStyle w:val="a3"/>
        <w:spacing w:before="3"/>
        <w:rPr>
          <w:sz w:val="20"/>
        </w:rPr>
      </w:pPr>
    </w:p>
    <w:p w14:paraId="32C6F41F" w14:textId="77777777" w:rsidR="00257381" w:rsidRDefault="00000000">
      <w:pPr>
        <w:pStyle w:val="1"/>
        <w:spacing w:before="1"/>
        <w:ind w:right="88"/>
      </w:pPr>
      <w:bookmarkStart w:id="10" w:name="_bookmark10"/>
      <w:bookmarkEnd w:id="10"/>
      <w:r>
        <w:rPr>
          <w:spacing w:val="-2"/>
        </w:rPr>
        <w:t>ОСВЕЩЕНИЕ</w:t>
      </w:r>
    </w:p>
    <w:p w14:paraId="1590208E" w14:textId="77777777" w:rsidR="00257381" w:rsidRDefault="00000000">
      <w:pPr>
        <w:pStyle w:val="a3"/>
        <w:spacing w:before="54"/>
        <w:ind w:left="596" w:right="1141" w:firstLine="816"/>
      </w:pPr>
      <w:r>
        <w:pict w14:anchorId="567A47E4">
          <v:shape id="docshape29" o:spid="_x0000_s2067" type="#_x0000_t202" style="position:absolute;left:0;text-align:left;margin-left:13.1pt;margin-top:24.3pt;width:394.85pt;height:53.65pt;z-index:-16064000;mso-position-horizontal-relative:page" filled="f" stroked="f">
            <v:textbox inset="0,0,0,0">
              <w:txbxContent>
                <w:p w14:paraId="7FBD0FA1" w14:textId="162496D2" w:rsidR="00257381" w:rsidRDefault="00257381">
                  <w:pPr>
                    <w:spacing w:line="1073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Внутреннее освещение витрины обеспечивается специальной флуоресцентной</w:t>
      </w:r>
      <w:r>
        <w:rPr>
          <w:spacing w:val="-7"/>
        </w:rPr>
        <w:t xml:space="preserve"> </w:t>
      </w:r>
      <w:r>
        <w:t>лампой,</w:t>
      </w:r>
      <w:r>
        <w:rPr>
          <w:spacing w:val="-6"/>
        </w:rPr>
        <w:t xml:space="preserve"> </w:t>
      </w:r>
      <w:r>
        <w:t>отличающейся</w:t>
      </w:r>
      <w:r>
        <w:rPr>
          <w:spacing w:val="-5"/>
        </w:rPr>
        <w:t xml:space="preserve"> </w:t>
      </w:r>
      <w:r>
        <w:t>низким</w:t>
      </w:r>
      <w:r>
        <w:rPr>
          <w:spacing w:val="-8"/>
        </w:rPr>
        <w:t xml:space="preserve"> </w:t>
      </w:r>
      <w:r>
        <w:t>выделением</w:t>
      </w:r>
      <w:r>
        <w:rPr>
          <w:spacing w:val="-7"/>
        </w:rPr>
        <w:t xml:space="preserve"> </w:t>
      </w:r>
      <w:r>
        <w:t>тепла,</w:t>
      </w:r>
      <w:r>
        <w:rPr>
          <w:spacing w:val="-6"/>
        </w:rPr>
        <w:t xml:space="preserve"> </w:t>
      </w:r>
      <w:r>
        <w:t>экономным потреблением электроэнергии и повышенной яркостью. Выключатель</w:t>
      </w:r>
      <w:r>
        <w:rPr>
          <w:spacing w:val="40"/>
        </w:rPr>
        <w:t xml:space="preserve"> </w:t>
      </w:r>
      <w:r>
        <w:t>света находится на пульте управления</w:t>
      </w:r>
      <w:r>
        <w:rPr>
          <w:spacing w:val="40"/>
        </w:rPr>
        <w:t xml:space="preserve"> </w:t>
      </w:r>
      <w:r>
        <w:t>витрины.</w:t>
      </w:r>
    </w:p>
    <w:p w14:paraId="553DB283" w14:textId="77777777" w:rsidR="00257381" w:rsidRDefault="00257381">
      <w:pPr>
        <w:pStyle w:val="a3"/>
        <w:spacing w:before="5"/>
      </w:pPr>
    </w:p>
    <w:p w14:paraId="3AF63E02" w14:textId="77777777" w:rsidR="00257381" w:rsidRDefault="00000000">
      <w:pPr>
        <w:pStyle w:val="1"/>
        <w:ind w:right="88"/>
      </w:pPr>
      <w:bookmarkStart w:id="11" w:name="_bookmark11"/>
      <w:bookmarkEnd w:id="11"/>
      <w:r>
        <w:t>СЛИВ</w:t>
      </w:r>
      <w:r>
        <w:rPr>
          <w:spacing w:val="-1"/>
        </w:rPr>
        <w:t xml:space="preserve"> </w:t>
      </w:r>
      <w:r>
        <w:rPr>
          <w:spacing w:val="-4"/>
        </w:rPr>
        <w:t>ВОДЫ</w:t>
      </w:r>
    </w:p>
    <w:p w14:paraId="13B59438" w14:textId="77777777" w:rsidR="00257381" w:rsidRDefault="00257381">
      <w:pPr>
        <w:pStyle w:val="a3"/>
        <w:spacing w:before="2"/>
        <w:rPr>
          <w:rFonts w:ascii="Cambria"/>
          <w:sz w:val="28"/>
        </w:rPr>
      </w:pPr>
    </w:p>
    <w:p w14:paraId="3803D261" w14:textId="77777777" w:rsidR="00257381" w:rsidRDefault="00000000">
      <w:pPr>
        <w:pStyle w:val="a3"/>
        <w:ind w:left="692" w:right="827" w:firstLine="720"/>
        <w:jc w:val="both"/>
      </w:pPr>
      <w:r>
        <w:t>Талая</w:t>
      </w:r>
      <w:r>
        <w:rPr>
          <w:spacing w:val="80"/>
        </w:rPr>
        <w:t xml:space="preserve"> </w:t>
      </w:r>
      <w:r>
        <w:t>вода,</w:t>
      </w:r>
      <w:r>
        <w:rPr>
          <w:spacing w:val="80"/>
        </w:rPr>
        <w:t xml:space="preserve"> </w:t>
      </w:r>
      <w:r>
        <w:t>стекающая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испарителя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proofErr w:type="spellStart"/>
      <w:r>
        <w:t>оттайки</w:t>
      </w:r>
      <w:proofErr w:type="spellEnd"/>
      <w:r>
        <w:t>,</w:t>
      </w:r>
      <w:r>
        <w:rPr>
          <w:spacing w:val="80"/>
        </w:rPr>
        <w:t xml:space="preserve"> </w:t>
      </w:r>
      <w:r>
        <w:t>собирается</w:t>
      </w:r>
      <w:r>
        <w:rPr>
          <w:spacing w:val="40"/>
        </w:rPr>
        <w:t xml:space="preserve"> </w:t>
      </w:r>
      <w:r>
        <w:t>в специальной емкости, расположенной в агрегатном отсеке (слева от агрегата). Необходимо периодически проверять уровень заполнения ёмкости, и при необходимости выливать воду.</w:t>
      </w:r>
    </w:p>
    <w:p w14:paraId="05AAA943" w14:textId="77777777" w:rsidR="00257381" w:rsidRDefault="00257381">
      <w:pPr>
        <w:pStyle w:val="a3"/>
        <w:spacing w:before="11"/>
        <w:rPr>
          <w:sz w:val="9"/>
        </w:rPr>
      </w:pPr>
    </w:p>
    <w:p w14:paraId="7F2C1088" w14:textId="77777777" w:rsidR="00257381" w:rsidRDefault="00000000">
      <w:pPr>
        <w:pStyle w:val="1"/>
        <w:spacing w:before="100"/>
        <w:ind w:right="88"/>
      </w:pPr>
      <w:bookmarkStart w:id="12" w:name="_bookmark12"/>
      <w:bookmarkEnd w:id="12"/>
      <w:r>
        <w:rPr>
          <w:spacing w:val="-2"/>
        </w:rPr>
        <w:t>ЧИСТКА</w:t>
      </w:r>
    </w:p>
    <w:p w14:paraId="58831D27" w14:textId="77777777" w:rsidR="00257381" w:rsidRDefault="00000000">
      <w:pPr>
        <w:pStyle w:val="a3"/>
        <w:spacing w:before="55"/>
        <w:ind w:left="975" w:right="387" w:firstLine="436"/>
      </w:pPr>
      <w:r>
        <w:t>Промывку и чистку витрины необходимо выполнять не реже 1 раза в 2 – 3 недели.</w:t>
      </w:r>
      <w:r>
        <w:rPr>
          <w:spacing w:val="40"/>
        </w:rPr>
        <w:t xml:space="preserve"> </w:t>
      </w:r>
      <w:r>
        <w:t>Для этого необходимо:</w:t>
      </w:r>
    </w:p>
    <w:p w14:paraId="390242CD" w14:textId="77777777" w:rsidR="00257381" w:rsidRDefault="00000000">
      <w:pPr>
        <w:pStyle w:val="a4"/>
        <w:numPr>
          <w:ilvl w:val="0"/>
          <w:numId w:val="3"/>
        </w:numPr>
        <w:tabs>
          <w:tab w:val="left" w:pos="1033"/>
          <w:tab w:val="left" w:pos="1034"/>
        </w:tabs>
        <w:spacing w:line="206" w:lineRule="exact"/>
        <w:rPr>
          <w:sz w:val="18"/>
        </w:rPr>
      </w:pPr>
      <w:r>
        <w:rPr>
          <w:sz w:val="18"/>
        </w:rPr>
        <w:t>вынуть</w:t>
      </w:r>
      <w:r>
        <w:rPr>
          <w:spacing w:val="-8"/>
          <w:sz w:val="18"/>
        </w:rPr>
        <w:t xml:space="preserve"> </w:t>
      </w:r>
      <w:r>
        <w:rPr>
          <w:sz w:val="18"/>
        </w:rPr>
        <w:t>все</w:t>
      </w:r>
      <w:r>
        <w:rPr>
          <w:spacing w:val="-10"/>
          <w:sz w:val="18"/>
        </w:rPr>
        <w:t xml:space="preserve"> </w:t>
      </w:r>
      <w:r>
        <w:rPr>
          <w:sz w:val="18"/>
        </w:rPr>
        <w:t>продукты</w:t>
      </w:r>
      <w:r>
        <w:rPr>
          <w:spacing w:val="-10"/>
          <w:sz w:val="18"/>
        </w:rPr>
        <w:t xml:space="preserve"> </w:t>
      </w:r>
      <w:r>
        <w:rPr>
          <w:sz w:val="18"/>
        </w:rPr>
        <w:t>из</w:t>
      </w:r>
      <w:r>
        <w:rPr>
          <w:spacing w:val="-9"/>
          <w:sz w:val="18"/>
        </w:rPr>
        <w:t xml:space="preserve"> </w:t>
      </w:r>
      <w:r>
        <w:rPr>
          <w:sz w:val="18"/>
        </w:rPr>
        <w:t>витрины,</w:t>
      </w:r>
      <w:r>
        <w:rPr>
          <w:spacing w:val="-9"/>
          <w:sz w:val="18"/>
        </w:rPr>
        <w:t xml:space="preserve"> </w:t>
      </w:r>
      <w:r>
        <w:rPr>
          <w:sz w:val="18"/>
        </w:rPr>
        <w:t>отключить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витрину;</w:t>
      </w:r>
    </w:p>
    <w:p w14:paraId="26C97FF3" w14:textId="77777777" w:rsidR="00257381" w:rsidRDefault="00000000">
      <w:pPr>
        <w:pStyle w:val="a4"/>
        <w:numPr>
          <w:ilvl w:val="0"/>
          <w:numId w:val="3"/>
        </w:numPr>
        <w:tabs>
          <w:tab w:val="left" w:pos="1033"/>
          <w:tab w:val="left" w:pos="1034"/>
        </w:tabs>
        <w:spacing w:before="2" w:line="207" w:lineRule="exact"/>
        <w:rPr>
          <w:sz w:val="18"/>
        </w:rPr>
      </w:pPr>
      <w:r>
        <w:rPr>
          <w:sz w:val="18"/>
        </w:rPr>
        <w:t>отключить</w:t>
      </w:r>
      <w:r>
        <w:rPr>
          <w:spacing w:val="-12"/>
          <w:sz w:val="18"/>
        </w:rPr>
        <w:t xml:space="preserve"> </w:t>
      </w:r>
      <w:r>
        <w:rPr>
          <w:sz w:val="18"/>
        </w:rPr>
        <w:t>подачу</w:t>
      </w:r>
      <w:r>
        <w:rPr>
          <w:spacing w:val="-11"/>
          <w:sz w:val="18"/>
        </w:rPr>
        <w:t xml:space="preserve"> </w:t>
      </w:r>
      <w:r>
        <w:rPr>
          <w:sz w:val="18"/>
        </w:rPr>
        <w:t>напряжения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розетку,</w:t>
      </w:r>
      <w:r>
        <w:rPr>
          <w:spacing w:val="-9"/>
          <w:sz w:val="18"/>
        </w:rPr>
        <w:t xml:space="preserve"> </w:t>
      </w:r>
      <w:r>
        <w:rPr>
          <w:sz w:val="18"/>
        </w:rPr>
        <w:t>вынуть</w:t>
      </w:r>
      <w:r>
        <w:rPr>
          <w:spacing w:val="-9"/>
          <w:sz w:val="18"/>
        </w:rPr>
        <w:t xml:space="preserve"> </w:t>
      </w:r>
      <w:r>
        <w:rPr>
          <w:sz w:val="18"/>
        </w:rPr>
        <w:t>вилку</w:t>
      </w:r>
      <w:r>
        <w:rPr>
          <w:spacing w:val="-11"/>
          <w:sz w:val="18"/>
        </w:rPr>
        <w:t xml:space="preserve"> </w:t>
      </w:r>
      <w:r>
        <w:rPr>
          <w:sz w:val="18"/>
        </w:rPr>
        <w:t>из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розетки;</w:t>
      </w:r>
    </w:p>
    <w:p w14:paraId="1B3E6013" w14:textId="77777777" w:rsidR="00257381" w:rsidRDefault="00000000">
      <w:pPr>
        <w:pStyle w:val="a4"/>
        <w:numPr>
          <w:ilvl w:val="0"/>
          <w:numId w:val="3"/>
        </w:numPr>
        <w:tabs>
          <w:tab w:val="left" w:pos="1033"/>
          <w:tab w:val="left" w:pos="1034"/>
        </w:tabs>
        <w:spacing w:line="206" w:lineRule="exact"/>
        <w:rPr>
          <w:sz w:val="18"/>
        </w:rPr>
      </w:pPr>
      <w:r>
        <w:rPr>
          <w:sz w:val="18"/>
        </w:rPr>
        <w:t>подождать,</w:t>
      </w:r>
      <w:r>
        <w:rPr>
          <w:spacing w:val="-10"/>
          <w:sz w:val="18"/>
        </w:rPr>
        <w:t xml:space="preserve"> </w:t>
      </w:r>
      <w:r>
        <w:rPr>
          <w:sz w:val="18"/>
        </w:rPr>
        <w:t>пока</w:t>
      </w:r>
      <w:r>
        <w:rPr>
          <w:spacing w:val="-9"/>
          <w:sz w:val="18"/>
        </w:rPr>
        <w:t xml:space="preserve"> </w:t>
      </w:r>
      <w:r>
        <w:rPr>
          <w:sz w:val="18"/>
        </w:rPr>
        <w:t>температура</w:t>
      </w:r>
      <w:r>
        <w:rPr>
          <w:spacing w:val="-10"/>
          <w:sz w:val="18"/>
        </w:rPr>
        <w:t xml:space="preserve"> </w:t>
      </w:r>
      <w:r>
        <w:rPr>
          <w:sz w:val="18"/>
        </w:rPr>
        <w:t>внутри</w:t>
      </w:r>
      <w:r>
        <w:rPr>
          <w:spacing w:val="-10"/>
          <w:sz w:val="18"/>
        </w:rPr>
        <w:t xml:space="preserve"> </w:t>
      </w:r>
      <w:r>
        <w:rPr>
          <w:sz w:val="18"/>
        </w:rPr>
        <w:t>витрины</w:t>
      </w:r>
      <w:r>
        <w:rPr>
          <w:spacing w:val="-10"/>
          <w:sz w:val="18"/>
        </w:rPr>
        <w:t xml:space="preserve"> </w:t>
      </w:r>
      <w:r>
        <w:rPr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z w:val="18"/>
        </w:rPr>
        <w:t>сравняется</w:t>
      </w:r>
      <w:r>
        <w:rPr>
          <w:spacing w:val="-8"/>
          <w:sz w:val="18"/>
        </w:rPr>
        <w:t xml:space="preserve"> </w:t>
      </w:r>
      <w:r>
        <w:rPr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комнатной;</w:t>
      </w:r>
    </w:p>
    <w:p w14:paraId="42F887BA" w14:textId="77777777" w:rsidR="00257381" w:rsidRDefault="00000000">
      <w:pPr>
        <w:pStyle w:val="a4"/>
        <w:numPr>
          <w:ilvl w:val="0"/>
          <w:numId w:val="3"/>
        </w:numPr>
        <w:tabs>
          <w:tab w:val="left" w:pos="1034"/>
        </w:tabs>
        <w:ind w:right="829"/>
        <w:jc w:val="both"/>
        <w:rPr>
          <w:sz w:val="18"/>
        </w:rPr>
      </w:pPr>
      <w:r>
        <w:rPr>
          <w:sz w:val="18"/>
        </w:rPr>
        <w:t>аккуратно очистить все поверхности витрины, на которых выкладывались продукты,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стекла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и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внутреннюю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часть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камеры,</w:t>
      </w:r>
      <w:r>
        <w:rPr>
          <w:spacing w:val="77"/>
          <w:w w:val="150"/>
          <w:sz w:val="18"/>
        </w:rPr>
        <w:t xml:space="preserve"> </w:t>
      </w:r>
      <w:r>
        <w:rPr>
          <w:sz w:val="18"/>
        </w:rPr>
        <w:t>не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прибегая</w:t>
      </w:r>
      <w:r>
        <w:rPr>
          <w:spacing w:val="77"/>
          <w:w w:val="150"/>
          <w:sz w:val="18"/>
        </w:rPr>
        <w:t xml:space="preserve"> </w:t>
      </w:r>
      <w:r>
        <w:rPr>
          <w:sz w:val="18"/>
        </w:rPr>
        <w:t>при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этом к применению растворителей и средств, обладающих абразивным</w:t>
      </w:r>
      <w:r>
        <w:rPr>
          <w:spacing w:val="40"/>
          <w:sz w:val="18"/>
        </w:rPr>
        <w:t xml:space="preserve"> </w:t>
      </w:r>
      <w:r>
        <w:rPr>
          <w:sz w:val="18"/>
        </w:rPr>
        <w:t>действием;</w:t>
      </w:r>
    </w:p>
    <w:p w14:paraId="537BC7B5" w14:textId="77777777" w:rsidR="00257381" w:rsidRDefault="00000000">
      <w:pPr>
        <w:pStyle w:val="a4"/>
        <w:numPr>
          <w:ilvl w:val="0"/>
          <w:numId w:val="3"/>
        </w:numPr>
        <w:tabs>
          <w:tab w:val="left" w:pos="1034"/>
        </w:tabs>
        <w:ind w:right="832"/>
        <w:jc w:val="both"/>
        <w:rPr>
          <w:sz w:val="18"/>
        </w:rPr>
      </w:pPr>
      <w:r>
        <w:rPr>
          <w:sz w:val="18"/>
        </w:rPr>
        <w:t>прочистить конденсатор агрегата волосяной щеткой или пылесосом, в летнее время данную операцию рекомендуется проводить 1 раз в 2</w:t>
      </w:r>
      <w:r>
        <w:rPr>
          <w:spacing w:val="40"/>
          <w:sz w:val="18"/>
        </w:rPr>
        <w:t xml:space="preserve"> </w:t>
      </w:r>
      <w:r>
        <w:rPr>
          <w:sz w:val="18"/>
        </w:rPr>
        <w:t>недели;</w:t>
      </w:r>
    </w:p>
    <w:p w14:paraId="4EA93C20" w14:textId="77777777" w:rsidR="00257381" w:rsidRDefault="00000000">
      <w:pPr>
        <w:pStyle w:val="a4"/>
        <w:numPr>
          <w:ilvl w:val="0"/>
          <w:numId w:val="3"/>
        </w:numPr>
        <w:tabs>
          <w:tab w:val="left" w:pos="1034"/>
        </w:tabs>
        <w:ind w:right="829"/>
        <w:jc w:val="both"/>
        <w:rPr>
          <w:sz w:val="18"/>
        </w:rPr>
      </w:pPr>
      <w:r>
        <w:rPr>
          <w:sz w:val="18"/>
        </w:rPr>
        <w:t>после высыхания витрины, вставить вилку в розетку подать напряжение на розетку,</w:t>
      </w:r>
      <w:r>
        <w:rPr>
          <w:spacing w:val="40"/>
          <w:sz w:val="18"/>
        </w:rPr>
        <w:t xml:space="preserve"> </w:t>
      </w:r>
      <w:r>
        <w:rPr>
          <w:sz w:val="18"/>
        </w:rPr>
        <w:t>включить агрегат кнопкой.</w:t>
      </w:r>
    </w:p>
    <w:p w14:paraId="4D747B81" w14:textId="77777777" w:rsidR="00257381" w:rsidRDefault="00257381">
      <w:pPr>
        <w:jc w:val="both"/>
        <w:rPr>
          <w:sz w:val="18"/>
        </w:rPr>
        <w:sectPr w:rsidR="00257381">
          <w:pgSz w:w="8420" w:h="11910"/>
          <w:pgMar w:top="720" w:right="160" w:bottom="880" w:left="160" w:header="0" w:footer="682" w:gutter="0"/>
          <w:cols w:space="720"/>
        </w:sectPr>
      </w:pPr>
    </w:p>
    <w:p w14:paraId="08B2E294" w14:textId="77777777" w:rsidR="00257381" w:rsidRDefault="00000000">
      <w:pPr>
        <w:pStyle w:val="a4"/>
        <w:numPr>
          <w:ilvl w:val="0"/>
          <w:numId w:val="3"/>
        </w:numPr>
        <w:tabs>
          <w:tab w:val="left" w:pos="1034"/>
        </w:tabs>
        <w:spacing w:before="75"/>
        <w:ind w:right="825"/>
        <w:jc w:val="both"/>
        <w:rPr>
          <w:sz w:val="18"/>
        </w:rPr>
      </w:pPr>
      <w:r>
        <w:rPr>
          <w:sz w:val="18"/>
        </w:rPr>
        <w:lastRenderedPageBreak/>
        <w:t>при понижении температуры охлаждаемого объема ниже + 6</w:t>
      </w:r>
      <w:r>
        <w:rPr>
          <w:sz w:val="18"/>
          <w:vertAlign w:val="superscript"/>
        </w:rPr>
        <w:t>0</w:t>
      </w:r>
      <w:r>
        <w:rPr>
          <w:sz w:val="18"/>
        </w:rPr>
        <w:t xml:space="preserve">С загрузить витрину предварительно охлажденными продуктами, соблюдая правила </w:t>
      </w:r>
      <w:r>
        <w:rPr>
          <w:spacing w:val="-2"/>
          <w:sz w:val="18"/>
        </w:rPr>
        <w:t>загрузки.</w:t>
      </w:r>
    </w:p>
    <w:p w14:paraId="51AAEBA8" w14:textId="77777777" w:rsidR="00257381" w:rsidRDefault="00257381">
      <w:pPr>
        <w:pStyle w:val="a3"/>
        <w:rPr>
          <w:sz w:val="20"/>
        </w:rPr>
      </w:pPr>
    </w:p>
    <w:p w14:paraId="251F6619" w14:textId="77777777" w:rsidR="00257381" w:rsidRDefault="00257381">
      <w:pPr>
        <w:pStyle w:val="a3"/>
        <w:spacing w:before="4"/>
        <w:rPr>
          <w:sz w:val="16"/>
        </w:rPr>
      </w:pPr>
    </w:p>
    <w:p w14:paraId="409C8D4C" w14:textId="77777777" w:rsidR="00257381" w:rsidRDefault="00000000">
      <w:pPr>
        <w:pStyle w:val="1"/>
        <w:spacing w:before="1"/>
      </w:pPr>
      <w:bookmarkStart w:id="13" w:name="_bookmark13"/>
      <w:bookmarkEnd w:id="13"/>
      <w:r>
        <w:t xml:space="preserve">ТЕХНИЧЕСКОЕ </w:t>
      </w:r>
      <w:r>
        <w:rPr>
          <w:spacing w:val="-2"/>
        </w:rPr>
        <w:t>ОБСЛУЖИВАНИЕ</w:t>
      </w:r>
    </w:p>
    <w:p w14:paraId="50E569A3" w14:textId="77777777" w:rsidR="00257381" w:rsidRDefault="00257381">
      <w:pPr>
        <w:pStyle w:val="a3"/>
        <w:spacing w:before="4"/>
        <w:rPr>
          <w:rFonts w:ascii="Cambria"/>
          <w:sz w:val="28"/>
        </w:rPr>
      </w:pPr>
    </w:p>
    <w:p w14:paraId="0C126191" w14:textId="77777777" w:rsidR="00257381" w:rsidRDefault="00000000">
      <w:pPr>
        <w:pStyle w:val="a4"/>
        <w:numPr>
          <w:ilvl w:val="0"/>
          <w:numId w:val="2"/>
        </w:numPr>
        <w:tabs>
          <w:tab w:val="left" w:pos="976"/>
        </w:tabs>
        <w:ind w:right="715"/>
        <w:jc w:val="left"/>
        <w:rPr>
          <w:sz w:val="18"/>
        </w:rPr>
      </w:pPr>
      <w:r>
        <w:rPr>
          <w:sz w:val="18"/>
        </w:rPr>
        <w:t>Техническое обслуживание включает техническое обслуживание при использовании,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регламентированное</w:t>
      </w:r>
      <w:r>
        <w:rPr>
          <w:spacing w:val="-8"/>
          <w:sz w:val="18"/>
        </w:rPr>
        <w:t xml:space="preserve"> </w:t>
      </w:r>
      <w:r>
        <w:rPr>
          <w:sz w:val="18"/>
        </w:rPr>
        <w:t>техническое</w:t>
      </w:r>
      <w:r>
        <w:rPr>
          <w:spacing w:val="-8"/>
          <w:sz w:val="18"/>
        </w:rPr>
        <w:t xml:space="preserve"> </w:t>
      </w:r>
      <w:r>
        <w:rPr>
          <w:sz w:val="18"/>
        </w:rPr>
        <w:t>обслуживание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текущий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ремонт </w:t>
      </w:r>
      <w:r>
        <w:rPr>
          <w:spacing w:val="-2"/>
          <w:sz w:val="18"/>
        </w:rPr>
        <w:t>оборудования.</w:t>
      </w:r>
    </w:p>
    <w:p w14:paraId="3835B8DD" w14:textId="77777777" w:rsidR="00257381" w:rsidRDefault="00000000">
      <w:pPr>
        <w:pStyle w:val="a4"/>
        <w:numPr>
          <w:ilvl w:val="0"/>
          <w:numId w:val="2"/>
        </w:numPr>
        <w:tabs>
          <w:tab w:val="left" w:pos="976"/>
        </w:tabs>
        <w:ind w:right="1300"/>
        <w:jc w:val="left"/>
        <w:rPr>
          <w:sz w:val="18"/>
        </w:rPr>
      </w:pPr>
      <w:r>
        <w:rPr>
          <w:sz w:val="18"/>
        </w:rPr>
        <w:t>Техническое</w:t>
      </w:r>
      <w:r>
        <w:rPr>
          <w:spacing w:val="-7"/>
          <w:sz w:val="18"/>
        </w:rPr>
        <w:t xml:space="preserve"> </w:t>
      </w:r>
      <w:r>
        <w:rPr>
          <w:sz w:val="18"/>
        </w:rPr>
        <w:t>обслуживание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использовании</w:t>
      </w:r>
      <w:r>
        <w:rPr>
          <w:spacing w:val="-7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7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работ</w:t>
      </w:r>
      <w:proofErr w:type="gramEnd"/>
      <w:r>
        <w:rPr>
          <w:sz w:val="18"/>
        </w:rPr>
        <w:t xml:space="preserve"> указанных в разделе «Чистка изделия».</w:t>
      </w:r>
    </w:p>
    <w:p w14:paraId="0001D12D" w14:textId="77777777" w:rsidR="00257381" w:rsidRDefault="00000000">
      <w:pPr>
        <w:pStyle w:val="a4"/>
        <w:numPr>
          <w:ilvl w:val="0"/>
          <w:numId w:val="2"/>
        </w:numPr>
        <w:tabs>
          <w:tab w:val="left" w:pos="976"/>
        </w:tabs>
        <w:ind w:right="1302"/>
        <w:jc w:val="left"/>
        <w:rPr>
          <w:sz w:val="18"/>
        </w:rPr>
      </w:pP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регламентированному</w:t>
      </w:r>
      <w:r>
        <w:rPr>
          <w:spacing w:val="-8"/>
          <w:sz w:val="18"/>
        </w:rPr>
        <w:t xml:space="preserve"> </w:t>
      </w:r>
      <w:r>
        <w:rPr>
          <w:sz w:val="18"/>
        </w:rPr>
        <w:t>техническому</w:t>
      </w:r>
      <w:r>
        <w:rPr>
          <w:spacing w:val="-8"/>
          <w:sz w:val="18"/>
        </w:rPr>
        <w:t xml:space="preserve"> </w:t>
      </w:r>
      <w:r>
        <w:rPr>
          <w:sz w:val="18"/>
        </w:rPr>
        <w:t>обслуживанию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текущему</w:t>
      </w:r>
      <w:r>
        <w:rPr>
          <w:spacing w:val="-8"/>
          <w:sz w:val="18"/>
        </w:rPr>
        <w:t xml:space="preserve"> </w:t>
      </w:r>
      <w:r>
        <w:rPr>
          <w:sz w:val="18"/>
        </w:rPr>
        <w:t>ремонту изделий допускаются лица, имеющие документ, удостоверяющий право производить</w:t>
      </w:r>
      <w:r>
        <w:rPr>
          <w:spacing w:val="40"/>
          <w:sz w:val="18"/>
        </w:rPr>
        <w:t xml:space="preserve"> </w:t>
      </w:r>
      <w:r>
        <w:rPr>
          <w:sz w:val="18"/>
        </w:rPr>
        <w:t>ремонт – специалистами по монтажу и ремонту</w:t>
      </w:r>
      <w:r>
        <w:rPr>
          <w:spacing w:val="80"/>
          <w:w w:val="150"/>
          <w:sz w:val="18"/>
        </w:rPr>
        <w:t xml:space="preserve"> </w:t>
      </w:r>
      <w:proofErr w:type="spellStart"/>
      <w:r>
        <w:rPr>
          <w:sz w:val="18"/>
        </w:rPr>
        <w:t>торгово</w:t>
      </w:r>
      <w:proofErr w:type="spellEnd"/>
      <w:r>
        <w:rPr>
          <w:sz w:val="18"/>
        </w:rPr>
        <w:t xml:space="preserve"> – технологического оборудования.</w:t>
      </w:r>
    </w:p>
    <w:p w14:paraId="60C26B7C" w14:textId="77777777" w:rsidR="00257381" w:rsidRDefault="00000000">
      <w:pPr>
        <w:pStyle w:val="a4"/>
        <w:numPr>
          <w:ilvl w:val="0"/>
          <w:numId w:val="2"/>
        </w:numPr>
        <w:tabs>
          <w:tab w:val="left" w:pos="976"/>
        </w:tabs>
        <w:ind w:right="1427"/>
        <w:jc w:val="left"/>
        <w:rPr>
          <w:sz w:val="18"/>
        </w:rPr>
      </w:pPr>
      <w:r>
        <w:rPr>
          <w:sz w:val="18"/>
        </w:rPr>
        <w:t>Сведения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техническому</w:t>
      </w:r>
      <w:r>
        <w:rPr>
          <w:spacing w:val="-9"/>
          <w:sz w:val="18"/>
        </w:rPr>
        <w:t xml:space="preserve"> </w:t>
      </w:r>
      <w:r>
        <w:rPr>
          <w:sz w:val="18"/>
        </w:rPr>
        <w:t>обслуживанию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-6"/>
          <w:sz w:val="18"/>
        </w:rPr>
        <w:t xml:space="preserve"> </w:t>
      </w:r>
      <w:r>
        <w:rPr>
          <w:sz w:val="18"/>
        </w:rPr>
        <w:t>заноситься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учётный </w:t>
      </w:r>
      <w:r>
        <w:rPr>
          <w:spacing w:val="-2"/>
          <w:sz w:val="18"/>
        </w:rPr>
        <w:t>документ.</w:t>
      </w:r>
    </w:p>
    <w:p w14:paraId="1DA26079" w14:textId="77777777" w:rsidR="00257381" w:rsidRDefault="00000000">
      <w:pPr>
        <w:pStyle w:val="a4"/>
        <w:numPr>
          <w:ilvl w:val="0"/>
          <w:numId w:val="2"/>
        </w:numPr>
        <w:tabs>
          <w:tab w:val="left" w:pos="976"/>
        </w:tabs>
        <w:ind w:right="1898"/>
        <w:jc w:val="left"/>
        <w:rPr>
          <w:sz w:val="18"/>
        </w:rPr>
      </w:pPr>
      <w:r>
        <w:rPr>
          <w:sz w:val="18"/>
        </w:rPr>
        <w:t>Регламентированное</w:t>
      </w:r>
      <w:r>
        <w:rPr>
          <w:spacing w:val="32"/>
          <w:sz w:val="18"/>
        </w:rPr>
        <w:t xml:space="preserve"> </w:t>
      </w:r>
      <w:r>
        <w:rPr>
          <w:sz w:val="18"/>
        </w:rPr>
        <w:t>техническое</w:t>
      </w:r>
      <w:r>
        <w:rPr>
          <w:spacing w:val="-7"/>
          <w:sz w:val="18"/>
        </w:rPr>
        <w:t xml:space="preserve"> </w:t>
      </w:r>
      <w:r>
        <w:rPr>
          <w:sz w:val="18"/>
        </w:rPr>
        <w:t>обслуживание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текущий</w:t>
      </w:r>
      <w:r>
        <w:rPr>
          <w:spacing w:val="-7"/>
          <w:sz w:val="18"/>
        </w:rPr>
        <w:t xml:space="preserve"> </w:t>
      </w:r>
      <w:r>
        <w:rPr>
          <w:sz w:val="18"/>
        </w:rPr>
        <w:t>ремонт осуществляется</w:t>
      </w:r>
      <w:r>
        <w:rPr>
          <w:spacing w:val="40"/>
          <w:sz w:val="18"/>
        </w:rPr>
        <w:t xml:space="preserve"> </w:t>
      </w:r>
      <w:r>
        <w:rPr>
          <w:sz w:val="18"/>
        </w:rPr>
        <w:t>по следующей структуре ремонтного цикла:</w:t>
      </w:r>
    </w:p>
    <w:p w14:paraId="795BBCEC" w14:textId="77777777" w:rsidR="00257381" w:rsidRDefault="00257381">
      <w:pPr>
        <w:pStyle w:val="a3"/>
      </w:pPr>
    </w:p>
    <w:p w14:paraId="4F6BA810" w14:textId="77777777" w:rsidR="00257381" w:rsidRDefault="00000000">
      <w:pPr>
        <w:pStyle w:val="a3"/>
        <w:ind w:left="90" w:right="85"/>
        <w:jc w:val="center"/>
      </w:pPr>
      <w:r>
        <w:t>5</w:t>
      </w:r>
      <w:r>
        <w:rPr>
          <w:spacing w:val="-1"/>
        </w:rPr>
        <w:t xml:space="preserve"> </w:t>
      </w:r>
      <w:r>
        <w:t>«ТО»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«ТР</w:t>
      </w:r>
      <w:proofErr w:type="gramStart"/>
      <w:r>
        <w:t>»….</w:t>
      </w:r>
      <w:proofErr w:type="gramEnd"/>
      <w:r>
        <w:t>-</w:t>
      </w:r>
      <w:r>
        <w:rPr>
          <w:spacing w:val="-2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4"/>
        </w:rPr>
        <w:t>«ТО»</w:t>
      </w:r>
    </w:p>
    <w:p w14:paraId="701B513D" w14:textId="77777777" w:rsidR="00257381" w:rsidRDefault="00000000">
      <w:pPr>
        <w:pStyle w:val="a3"/>
        <w:ind w:left="692" w:right="4455"/>
      </w:pPr>
      <w:r>
        <w:pict w14:anchorId="2C24C87A">
          <v:shape id="docshape30" o:spid="_x0000_s2066" type="#_x0000_t202" style="position:absolute;left:0;text-align:left;margin-left:13.1pt;margin-top:4.9pt;width:394.85pt;height:53.65pt;z-index:-16063488;mso-position-horizontal-relative:page" filled="f" stroked="f">
            <v:textbox inset="0,0,0,0">
              <w:txbxContent>
                <w:p w14:paraId="0AA2C228" w14:textId="14BABB9A" w:rsidR="00257381" w:rsidRDefault="00257381">
                  <w:pPr>
                    <w:spacing w:line="1073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proofErr w:type="gramStart"/>
      <w:r>
        <w:t>где</w:t>
      </w:r>
      <w:r>
        <w:rPr>
          <w:spacing w:val="-11"/>
        </w:rPr>
        <w:t xml:space="preserve"> </w:t>
      </w:r>
      <w:r>
        <w:t>ТО</w:t>
      </w:r>
      <w:proofErr w:type="gramEnd"/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техническое</w:t>
      </w:r>
      <w:r>
        <w:rPr>
          <w:spacing w:val="-11"/>
        </w:rPr>
        <w:t xml:space="preserve"> </w:t>
      </w:r>
      <w:r>
        <w:t>обслуживание ТР – текущий ремонт</w:t>
      </w:r>
    </w:p>
    <w:p w14:paraId="630892C9" w14:textId="77777777" w:rsidR="00257381" w:rsidRDefault="00000000">
      <w:pPr>
        <w:pStyle w:val="a3"/>
        <w:spacing w:before="1" w:line="207" w:lineRule="exact"/>
        <w:ind w:left="692"/>
      </w:pPr>
      <w:r>
        <w:t>ТО</w:t>
      </w:r>
      <w:r>
        <w:rPr>
          <w:spacing w:val="-2"/>
        </w:rPr>
        <w:t xml:space="preserve"> </w:t>
      </w:r>
      <w:r>
        <w:t>проводится один</w:t>
      </w:r>
      <w:r>
        <w:rPr>
          <w:spacing w:val="-1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месяц</w:t>
      </w:r>
    </w:p>
    <w:p w14:paraId="5AF40C26" w14:textId="77777777" w:rsidR="00257381" w:rsidRDefault="00000000">
      <w:pPr>
        <w:pStyle w:val="a3"/>
        <w:spacing w:line="207" w:lineRule="exact"/>
        <w:ind w:left="692"/>
      </w:pPr>
      <w:r>
        <w:t>ТР</w:t>
      </w:r>
      <w:r>
        <w:rPr>
          <w:spacing w:val="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шесть</w:t>
      </w:r>
      <w:r>
        <w:rPr>
          <w:spacing w:val="-2"/>
        </w:rPr>
        <w:t xml:space="preserve"> месяцев.</w:t>
      </w:r>
    </w:p>
    <w:p w14:paraId="5F82F38E" w14:textId="77777777" w:rsidR="00257381" w:rsidRDefault="00257381">
      <w:pPr>
        <w:pStyle w:val="a3"/>
        <w:spacing w:before="6"/>
      </w:pPr>
    </w:p>
    <w:p w14:paraId="3DC6820D" w14:textId="77777777" w:rsidR="00257381" w:rsidRDefault="00000000">
      <w:pPr>
        <w:pStyle w:val="4"/>
        <w:numPr>
          <w:ilvl w:val="0"/>
          <w:numId w:val="2"/>
        </w:numPr>
        <w:tabs>
          <w:tab w:val="left" w:pos="1413"/>
        </w:tabs>
        <w:ind w:left="834" w:right="692" w:firstLine="285"/>
        <w:jc w:val="left"/>
      </w:pPr>
      <w:r>
        <w:t>Перечень</w:t>
      </w:r>
      <w:r>
        <w:rPr>
          <w:spacing w:val="40"/>
        </w:rPr>
        <w:t xml:space="preserve"> </w:t>
      </w:r>
      <w:r>
        <w:t>профилактических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обслуживании холодильного оборудования:</w:t>
      </w:r>
    </w:p>
    <w:p w14:paraId="0378030B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line="214" w:lineRule="exact"/>
        <w:ind w:hanging="143"/>
        <w:rPr>
          <w:sz w:val="18"/>
        </w:rPr>
      </w:pPr>
      <w:r>
        <w:rPr>
          <w:sz w:val="18"/>
        </w:rPr>
        <w:t>осмотр</w:t>
      </w:r>
      <w:r>
        <w:rPr>
          <w:spacing w:val="-3"/>
          <w:sz w:val="18"/>
        </w:rPr>
        <w:t xml:space="preserve"> </w:t>
      </w:r>
      <w:r>
        <w:rPr>
          <w:sz w:val="18"/>
        </w:rPr>
        <w:t>технического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оборудования;</w:t>
      </w:r>
    </w:p>
    <w:p w14:paraId="2E197A10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ind w:right="691"/>
        <w:rPr>
          <w:sz w:val="18"/>
        </w:rPr>
      </w:pPr>
      <w:r>
        <w:rPr>
          <w:sz w:val="18"/>
        </w:rPr>
        <w:t>осмотр</w:t>
      </w:r>
      <w:r>
        <w:rPr>
          <w:spacing w:val="21"/>
          <w:sz w:val="18"/>
        </w:rPr>
        <w:t xml:space="preserve"> </w:t>
      </w:r>
      <w:r>
        <w:rPr>
          <w:sz w:val="18"/>
        </w:rPr>
        <w:t>агрегата</w:t>
      </w:r>
      <w:r>
        <w:rPr>
          <w:spacing w:val="21"/>
          <w:sz w:val="18"/>
        </w:rPr>
        <w:t xml:space="preserve"> </w:t>
      </w:r>
      <w:r>
        <w:rPr>
          <w:sz w:val="18"/>
        </w:rPr>
        <w:t>узлов</w:t>
      </w:r>
      <w:r>
        <w:rPr>
          <w:spacing w:val="20"/>
          <w:sz w:val="18"/>
        </w:rPr>
        <w:t xml:space="preserve"> </w:t>
      </w:r>
      <w:r>
        <w:rPr>
          <w:sz w:val="18"/>
        </w:rPr>
        <w:t>автоматики</w:t>
      </w:r>
      <w:r>
        <w:rPr>
          <w:spacing w:val="21"/>
          <w:sz w:val="18"/>
        </w:rPr>
        <w:t xml:space="preserve"> </w:t>
      </w:r>
      <w:r>
        <w:rPr>
          <w:sz w:val="18"/>
        </w:rPr>
        <w:t>на</w:t>
      </w:r>
      <w:r>
        <w:rPr>
          <w:spacing w:val="20"/>
          <w:sz w:val="18"/>
        </w:rPr>
        <w:t xml:space="preserve"> </w:t>
      </w:r>
      <w:r>
        <w:rPr>
          <w:sz w:val="18"/>
        </w:rPr>
        <w:t>предмет</w:t>
      </w:r>
      <w:r>
        <w:rPr>
          <w:spacing w:val="21"/>
          <w:sz w:val="18"/>
        </w:rPr>
        <w:t xml:space="preserve"> </w:t>
      </w:r>
      <w:r>
        <w:rPr>
          <w:sz w:val="18"/>
        </w:rPr>
        <w:t>отсутствия</w:t>
      </w:r>
      <w:r>
        <w:rPr>
          <w:spacing w:val="21"/>
          <w:sz w:val="18"/>
        </w:rPr>
        <w:t xml:space="preserve"> </w:t>
      </w:r>
      <w:r>
        <w:rPr>
          <w:sz w:val="18"/>
        </w:rPr>
        <w:t>внешних</w:t>
      </w:r>
      <w:r>
        <w:rPr>
          <w:spacing w:val="20"/>
          <w:sz w:val="18"/>
        </w:rPr>
        <w:t xml:space="preserve"> </w:t>
      </w:r>
      <w:r>
        <w:rPr>
          <w:sz w:val="18"/>
        </w:rPr>
        <w:t>повреждений</w:t>
      </w:r>
      <w:r>
        <w:rPr>
          <w:spacing w:val="21"/>
          <w:sz w:val="18"/>
        </w:rPr>
        <w:t xml:space="preserve"> </w:t>
      </w:r>
      <w:r>
        <w:rPr>
          <w:sz w:val="18"/>
        </w:rPr>
        <w:t>и надёжности креплений;</w:t>
      </w:r>
    </w:p>
    <w:p w14:paraId="226C9314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line="219" w:lineRule="exact"/>
        <w:ind w:hanging="143"/>
        <w:rPr>
          <w:sz w:val="18"/>
        </w:rPr>
      </w:pPr>
      <w:r>
        <w:rPr>
          <w:sz w:val="18"/>
        </w:rPr>
        <w:t>чистка</w:t>
      </w:r>
      <w:r>
        <w:rPr>
          <w:spacing w:val="-4"/>
          <w:sz w:val="18"/>
        </w:rPr>
        <w:t xml:space="preserve"> </w:t>
      </w:r>
      <w:r>
        <w:rPr>
          <w:sz w:val="18"/>
        </w:rPr>
        <w:t>дренажной</w:t>
      </w:r>
      <w:r>
        <w:rPr>
          <w:spacing w:val="-4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-3"/>
          <w:sz w:val="18"/>
        </w:rPr>
        <w:t xml:space="preserve"> </w:t>
      </w:r>
      <w:r>
        <w:rPr>
          <w:sz w:val="18"/>
        </w:rPr>
        <w:t>слива</w:t>
      </w:r>
      <w:r>
        <w:rPr>
          <w:spacing w:val="-4"/>
          <w:sz w:val="18"/>
        </w:rPr>
        <w:t xml:space="preserve"> </w:t>
      </w:r>
      <w:r>
        <w:rPr>
          <w:sz w:val="18"/>
        </w:rPr>
        <w:t>талой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воды;</w:t>
      </w:r>
    </w:p>
    <w:p w14:paraId="3A5322E2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line="220" w:lineRule="exact"/>
        <w:ind w:hanging="143"/>
        <w:rPr>
          <w:sz w:val="18"/>
        </w:rPr>
      </w:pPr>
      <w:r>
        <w:rPr>
          <w:sz w:val="18"/>
        </w:rPr>
        <w:t>очистка</w:t>
      </w:r>
      <w:r>
        <w:rPr>
          <w:spacing w:val="-4"/>
          <w:sz w:val="18"/>
        </w:rPr>
        <w:t xml:space="preserve"> </w:t>
      </w:r>
      <w:r>
        <w:rPr>
          <w:sz w:val="18"/>
        </w:rPr>
        <w:t>узлов</w:t>
      </w:r>
      <w:r>
        <w:rPr>
          <w:spacing w:val="-2"/>
          <w:sz w:val="18"/>
        </w:rPr>
        <w:t xml:space="preserve"> </w:t>
      </w:r>
      <w:r>
        <w:rPr>
          <w:sz w:val="18"/>
        </w:rPr>
        <w:t>х/а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загрязнений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конденсатора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пыли;</w:t>
      </w:r>
    </w:p>
    <w:p w14:paraId="226E0FEB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before="1" w:line="219" w:lineRule="exact"/>
        <w:ind w:hanging="143"/>
        <w:rPr>
          <w:sz w:val="18"/>
        </w:rPr>
      </w:pPr>
      <w:r>
        <w:rPr>
          <w:sz w:val="18"/>
        </w:rPr>
        <w:t>очистка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электрооборудования;</w:t>
      </w:r>
    </w:p>
    <w:p w14:paraId="73657FB6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line="219" w:lineRule="exact"/>
        <w:ind w:hanging="143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герметичности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холодильной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системы;</w:t>
      </w:r>
    </w:p>
    <w:p w14:paraId="17E1650D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ind w:right="687"/>
        <w:jc w:val="both"/>
        <w:rPr>
          <w:sz w:val="18"/>
        </w:rPr>
      </w:pPr>
      <w:r>
        <w:rPr>
          <w:sz w:val="18"/>
        </w:rPr>
        <w:t xml:space="preserve">технический осмотр электрооборудования, проверка затяжки контактов электроприборов и надёжности подключения заземляющих проводников к болту </w:t>
      </w:r>
      <w:r>
        <w:rPr>
          <w:spacing w:val="-2"/>
          <w:sz w:val="18"/>
        </w:rPr>
        <w:t>заземления;</w:t>
      </w:r>
    </w:p>
    <w:p w14:paraId="3CEE67FC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line="220" w:lineRule="exact"/>
        <w:ind w:hanging="143"/>
        <w:jc w:val="both"/>
        <w:rPr>
          <w:sz w:val="18"/>
        </w:rPr>
      </w:pPr>
      <w:r>
        <w:rPr>
          <w:sz w:val="18"/>
        </w:rPr>
        <w:t>проверка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настройка</w:t>
      </w:r>
      <w:r>
        <w:rPr>
          <w:spacing w:val="-5"/>
          <w:sz w:val="18"/>
        </w:rPr>
        <w:t xml:space="preserve"> </w:t>
      </w:r>
      <w:r>
        <w:rPr>
          <w:sz w:val="18"/>
        </w:rPr>
        <w:t>регулирующей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аппаратуры;</w:t>
      </w:r>
    </w:p>
    <w:p w14:paraId="2117F43B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ind w:right="690"/>
        <w:jc w:val="both"/>
        <w:rPr>
          <w:sz w:val="18"/>
        </w:rPr>
      </w:pPr>
      <w:r>
        <w:rPr>
          <w:sz w:val="18"/>
        </w:rPr>
        <w:t>проверка и регулировка параметров работы холодильной витрины в соответствии с паспортными техническими характеристиками.</w:t>
      </w:r>
    </w:p>
    <w:p w14:paraId="2F01526D" w14:textId="77777777" w:rsidR="00257381" w:rsidRDefault="00257381">
      <w:pPr>
        <w:pStyle w:val="a3"/>
        <w:spacing w:before="5"/>
      </w:pPr>
    </w:p>
    <w:p w14:paraId="60C3F504" w14:textId="77777777" w:rsidR="00257381" w:rsidRDefault="00000000">
      <w:pPr>
        <w:pStyle w:val="4"/>
        <w:numPr>
          <w:ilvl w:val="0"/>
          <w:numId w:val="2"/>
        </w:numPr>
        <w:tabs>
          <w:tab w:val="left" w:pos="1413"/>
        </w:tabs>
        <w:ind w:left="834" w:right="689" w:firstLine="285"/>
        <w:jc w:val="left"/>
      </w:pPr>
      <w:r>
        <w:t>Перечень</w:t>
      </w:r>
      <w:r>
        <w:rPr>
          <w:spacing w:val="80"/>
        </w:rPr>
        <w:t xml:space="preserve"> </w:t>
      </w:r>
      <w:r>
        <w:t>работ,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текущем</w:t>
      </w:r>
      <w:r>
        <w:rPr>
          <w:spacing w:val="80"/>
        </w:rPr>
        <w:t xml:space="preserve"> </w:t>
      </w:r>
      <w:r>
        <w:t>ремонте</w:t>
      </w:r>
      <w:r>
        <w:rPr>
          <w:spacing w:val="80"/>
        </w:rPr>
        <w:t xml:space="preserve"> </w:t>
      </w:r>
      <w:r>
        <w:t xml:space="preserve">холодильного </w:t>
      </w:r>
      <w:r>
        <w:rPr>
          <w:spacing w:val="-2"/>
        </w:rPr>
        <w:t>оборудования:</w:t>
      </w:r>
    </w:p>
    <w:p w14:paraId="589B76FD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line="214" w:lineRule="exact"/>
        <w:ind w:hanging="143"/>
        <w:rPr>
          <w:sz w:val="18"/>
        </w:rPr>
      </w:pPr>
      <w:r>
        <w:rPr>
          <w:sz w:val="18"/>
        </w:rPr>
        <w:t>проведение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работ,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техническим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обслуживанием;</w:t>
      </w:r>
    </w:p>
    <w:p w14:paraId="5F30AE43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before="1"/>
        <w:ind w:hanging="143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надёжности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электроконтактных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соединений;</w:t>
      </w:r>
    </w:p>
    <w:p w14:paraId="699A1ED2" w14:textId="77777777" w:rsidR="00257381" w:rsidRDefault="00257381">
      <w:pPr>
        <w:rPr>
          <w:sz w:val="18"/>
        </w:rPr>
        <w:sectPr w:rsidR="00257381">
          <w:pgSz w:w="8420" w:h="11910"/>
          <w:pgMar w:top="480" w:right="160" w:bottom="880" w:left="160" w:header="0" w:footer="682" w:gutter="0"/>
          <w:cols w:space="720"/>
        </w:sectPr>
      </w:pPr>
    </w:p>
    <w:p w14:paraId="589D605D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before="74"/>
        <w:ind w:right="688"/>
        <w:jc w:val="both"/>
        <w:rPr>
          <w:sz w:val="18"/>
        </w:rPr>
      </w:pPr>
      <w:r>
        <w:rPr>
          <w:sz w:val="18"/>
        </w:rPr>
        <w:lastRenderedPageBreak/>
        <w:t xml:space="preserve">проверка сопротивления между зажимами заземления и металлическими частями оборудования, которые в результате нарушения изоляции могут оказаться под </w:t>
      </w:r>
      <w:r>
        <w:rPr>
          <w:spacing w:val="-2"/>
          <w:sz w:val="18"/>
        </w:rPr>
        <w:t>напряжением.</w:t>
      </w:r>
    </w:p>
    <w:p w14:paraId="2886B637" w14:textId="77777777" w:rsidR="00257381" w:rsidRDefault="00000000">
      <w:pPr>
        <w:pStyle w:val="4"/>
        <w:spacing w:before="5" w:line="205" w:lineRule="exact"/>
        <w:jc w:val="both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rPr>
          <w:spacing w:val="-2"/>
        </w:rPr>
        <w:t>дефектации:</w:t>
      </w:r>
    </w:p>
    <w:p w14:paraId="53091B12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line="218" w:lineRule="exact"/>
        <w:ind w:hanging="143"/>
        <w:jc w:val="both"/>
        <w:rPr>
          <w:sz w:val="18"/>
        </w:rPr>
      </w:pPr>
      <w:r>
        <w:rPr>
          <w:sz w:val="18"/>
        </w:rPr>
        <w:t>устранение</w:t>
      </w:r>
      <w:r>
        <w:rPr>
          <w:spacing w:val="-2"/>
          <w:sz w:val="18"/>
        </w:rPr>
        <w:t xml:space="preserve"> </w:t>
      </w:r>
      <w:r>
        <w:rPr>
          <w:sz w:val="18"/>
        </w:rPr>
        <w:t>утечки</w:t>
      </w:r>
      <w:r>
        <w:rPr>
          <w:spacing w:val="-4"/>
          <w:sz w:val="18"/>
        </w:rPr>
        <w:t xml:space="preserve"> </w:t>
      </w:r>
      <w:r>
        <w:rPr>
          <w:sz w:val="18"/>
        </w:rPr>
        <w:t>фреона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дозаправка</w:t>
      </w:r>
      <w:r>
        <w:rPr>
          <w:spacing w:val="-4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систему;</w:t>
      </w:r>
    </w:p>
    <w:p w14:paraId="1F605922" w14:textId="77777777" w:rsidR="00257381" w:rsidRDefault="00000000">
      <w:pPr>
        <w:pStyle w:val="a4"/>
        <w:numPr>
          <w:ilvl w:val="0"/>
          <w:numId w:val="1"/>
        </w:numPr>
        <w:tabs>
          <w:tab w:val="left" w:pos="835"/>
        </w:tabs>
        <w:spacing w:line="219" w:lineRule="exact"/>
        <w:ind w:hanging="143"/>
        <w:jc w:val="both"/>
        <w:rPr>
          <w:sz w:val="18"/>
        </w:rPr>
      </w:pPr>
      <w:r>
        <w:rPr>
          <w:sz w:val="18"/>
        </w:rPr>
        <w:t>замена</w:t>
      </w:r>
      <w:r>
        <w:rPr>
          <w:spacing w:val="-4"/>
          <w:sz w:val="18"/>
        </w:rPr>
        <w:t xml:space="preserve"> </w:t>
      </w:r>
      <w:r>
        <w:rPr>
          <w:sz w:val="18"/>
        </w:rPr>
        <w:t>приборов</w:t>
      </w:r>
      <w:r>
        <w:rPr>
          <w:spacing w:val="-4"/>
          <w:sz w:val="18"/>
        </w:rPr>
        <w:t xml:space="preserve"> </w:t>
      </w:r>
      <w:r>
        <w:rPr>
          <w:sz w:val="18"/>
        </w:rPr>
        <w:t>автоматики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холодильной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арматуры.</w:t>
      </w:r>
    </w:p>
    <w:p w14:paraId="4E482DCA" w14:textId="77777777" w:rsidR="00257381" w:rsidRDefault="00257381">
      <w:pPr>
        <w:pStyle w:val="a3"/>
        <w:rPr>
          <w:sz w:val="22"/>
        </w:rPr>
      </w:pPr>
    </w:p>
    <w:p w14:paraId="42118050" w14:textId="77777777" w:rsidR="00257381" w:rsidRDefault="00257381">
      <w:pPr>
        <w:pStyle w:val="a3"/>
        <w:spacing w:before="3"/>
        <w:rPr>
          <w:sz w:val="24"/>
        </w:rPr>
      </w:pPr>
    </w:p>
    <w:p w14:paraId="3474666A" w14:textId="77777777" w:rsidR="00257381" w:rsidRDefault="00000000">
      <w:pPr>
        <w:pStyle w:val="1"/>
        <w:ind w:left="89"/>
      </w:pPr>
      <w:bookmarkStart w:id="14" w:name="_bookmark14"/>
      <w:bookmarkEnd w:id="14"/>
      <w:r>
        <w:rPr>
          <w:spacing w:val="-2"/>
        </w:rPr>
        <w:t>ТРАНСПОРТИРОВКА</w:t>
      </w:r>
    </w:p>
    <w:p w14:paraId="7089B2D1" w14:textId="77777777" w:rsidR="00257381" w:rsidRDefault="00000000">
      <w:pPr>
        <w:pStyle w:val="a3"/>
        <w:spacing w:before="54"/>
        <w:ind w:left="692" w:right="827" w:firstLine="720"/>
        <w:jc w:val="both"/>
      </w:pPr>
      <w:r>
        <w:t>Упакованное изделие допускается перевозить всеми видами транспорта, за исключением воздушного, в соответствии с правилами перевозки грузов, действующими на данном виде транспорта.</w:t>
      </w:r>
    </w:p>
    <w:p w14:paraId="6D9DF29C" w14:textId="77777777" w:rsidR="00257381" w:rsidRDefault="00257381">
      <w:pPr>
        <w:pStyle w:val="a3"/>
        <w:rPr>
          <w:sz w:val="20"/>
        </w:rPr>
      </w:pPr>
    </w:p>
    <w:p w14:paraId="5F714015" w14:textId="77777777" w:rsidR="00257381" w:rsidRDefault="00257381">
      <w:pPr>
        <w:pStyle w:val="a3"/>
        <w:spacing w:before="5"/>
        <w:rPr>
          <w:sz w:val="20"/>
        </w:rPr>
      </w:pPr>
    </w:p>
    <w:p w14:paraId="16B457BF" w14:textId="77777777" w:rsidR="00257381" w:rsidRDefault="00000000">
      <w:pPr>
        <w:pStyle w:val="1"/>
        <w:ind w:right="88"/>
      </w:pPr>
      <w:bookmarkStart w:id="15" w:name="_bookmark15"/>
      <w:bookmarkEnd w:id="15"/>
      <w:r>
        <w:rPr>
          <w:spacing w:val="-2"/>
        </w:rPr>
        <w:t>ХРАНЕНИЕ</w:t>
      </w:r>
    </w:p>
    <w:p w14:paraId="1F97065E" w14:textId="77777777" w:rsidR="00257381" w:rsidRDefault="00000000">
      <w:pPr>
        <w:pStyle w:val="a3"/>
        <w:spacing w:before="57"/>
        <w:ind w:left="692" w:right="827" w:firstLine="720"/>
        <w:jc w:val="both"/>
      </w:pPr>
      <w:r>
        <w:t>Перед</w:t>
      </w:r>
      <w:r>
        <w:rPr>
          <w:spacing w:val="40"/>
        </w:rPr>
        <w:t xml:space="preserve"> </w:t>
      </w:r>
      <w:r>
        <w:t>отправкой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хранение</w:t>
      </w:r>
      <w:r>
        <w:rPr>
          <w:spacing w:val="40"/>
        </w:rPr>
        <w:t xml:space="preserve"> </w:t>
      </w:r>
      <w:proofErr w:type="gramStart"/>
      <w:r>
        <w:t>витрина</w:t>
      </w:r>
      <w:r>
        <w:rPr>
          <w:spacing w:val="40"/>
        </w:rPr>
        <w:t xml:space="preserve">  </w:t>
      </w:r>
      <w:r>
        <w:t>должна</w:t>
      </w:r>
      <w:proofErr w:type="gramEnd"/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очищена,</w:t>
      </w:r>
      <w:r>
        <w:rPr>
          <w:spacing w:val="80"/>
        </w:rPr>
        <w:t xml:space="preserve"> </w:t>
      </w:r>
      <w:r>
        <w:t>промыта</w:t>
      </w:r>
      <w:r>
        <w:rPr>
          <w:spacing w:val="80"/>
        </w:rPr>
        <w:t xml:space="preserve"> </w:t>
      </w:r>
      <w:r>
        <w:t>и просушена.</w:t>
      </w:r>
    </w:p>
    <w:p w14:paraId="7FDBFEAA" w14:textId="77777777" w:rsidR="00257381" w:rsidRDefault="00000000">
      <w:pPr>
        <w:pStyle w:val="a3"/>
        <w:ind w:left="692" w:right="830" w:firstLine="720"/>
        <w:jc w:val="both"/>
      </w:pPr>
      <w:r>
        <w:t>Во время хранения витрина должна быть обесточена, укрыта от пыли и прямых солнечных лучей.</w:t>
      </w:r>
    </w:p>
    <w:p w14:paraId="35C5BAA4" w14:textId="77777777" w:rsidR="00257381" w:rsidRDefault="00000000">
      <w:pPr>
        <w:pStyle w:val="a3"/>
        <w:ind w:left="692" w:right="823" w:firstLine="720"/>
        <w:jc w:val="both"/>
      </w:pPr>
      <w:r>
        <w:pict w14:anchorId="1A2BB136">
          <v:shape id="docshape31" o:spid="_x0000_s2065" type="#_x0000_t202" style="position:absolute;left:0;text-align:left;margin-left:13.1pt;margin-top:22.8pt;width:394.85pt;height:53.65pt;z-index:-16062976;mso-position-horizontal-relative:page" filled="f" stroked="f">
            <v:textbox inset="0,0,0,0">
              <w:txbxContent>
                <w:p w14:paraId="76D54B14" w14:textId="5B918324" w:rsidR="00257381" w:rsidRDefault="00257381">
                  <w:pPr>
                    <w:spacing w:line="1073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Температура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помещении,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хранится</w:t>
      </w:r>
      <w:r>
        <w:rPr>
          <w:spacing w:val="40"/>
        </w:rPr>
        <w:t xml:space="preserve"> </w:t>
      </w:r>
      <w:r>
        <w:t>витрина,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ниже -</w:t>
      </w:r>
      <w:r>
        <w:rPr>
          <w:spacing w:val="40"/>
        </w:rPr>
        <w:t xml:space="preserve"> </w:t>
      </w:r>
      <w:r>
        <w:t>35</w:t>
      </w:r>
      <w:r>
        <w:rPr>
          <w:vertAlign w:val="superscript"/>
        </w:rPr>
        <w:t>0</w:t>
      </w:r>
      <w:r>
        <w:t xml:space="preserve"> С и выше</w:t>
      </w:r>
      <w:r>
        <w:rPr>
          <w:spacing w:val="40"/>
        </w:rPr>
        <w:t xml:space="preserve"> </w:t>
      </w:r>
      <w:r>
        <w:t>+ 40</w:t>
      </w:r>
      <w:r>
        <w:rPr>
          <w:vertAlign w:val="superscript"/>
        </w:rPr>
        <w:t>0</w:t>
      </w:r>
      <w:r>
        <w:t xml:space="preserve"> С, относительная влажность – не более 70%.</w:t>
      </w:r>
      <w:r>
        <w:rPr>
          <w:spacing w:val="40"/>
        </w:rPr>
        <w:t xml:space="preserve"> </w:t>
      </w:r>
      <w:r>
        <w:t>Недопустима вибрация пола или стеллажа, на котором хранится витрина.</w:t>
      </w:r>
    </w:p>
    <w:p w14:paraId="7D95FB38" w14:textId="77777777" w:rsidR="00257381" w:rsidRDefault="00257381">
      <w:pPr>
        <w:pStyle w:val="a3"/>
        <w:rPr>
          <w:sz w:val="20"/>
        </w:rPr>
      </w:pPr>
    </w:p>
    <w:p w14:paraId="7DD384C8" w14:textId="77777777" w:rsidR="00257381" w:rsidRDefault="00257381">
      <w:pPr>
        <w:pStyle w:val="a3"/>
        <w:spacing w:before="3"/>
      </w:pPr>
    </w:p>
    <w:p w14:paraId="3699ED29" w14:textId="77777777" w:rsidR="00257381" w:rsidRDefault="00000000">
      <w:pPr>
        <w:pStyle w:val="1"/>
        <w:ind w:left="33"/>
      </w:pPr>
      <w:bookmarkStart w:id="16" w:name="_bookmark16"/>
      <w:bookmarkEnd w:id="16"/>
      <w:r>
        <w:rPr>
          <w:spacing w:val="-2"/>
        </w:rPr>
        <w:t>ГАРАНТИЯ</w:t>
      </w:r>
    </w:p>
    <w:p w14:paraId="4A2C0527" w14:textId="77777777" w:rsidR="00257381" w:rsidRDefault="00000000">
      <w:pPr>
        <w:pStyle w:val="a3"/>
        <w:spacing w:before="57"/>
        <w:ind w:left="692" w:right="719" w:firstLine="720"/>
        <w:jc w:val="both"/>
      </w:pPr>
      <w:r>
        <w:t>Завод гарантирует исправную работу</w:t>
      </w:r>
      <w:r>
        <w:rPr>
          <w:spacing w:val="40"/>
        </w:rPr>
        <w:t xml:space="preserve"> </w:t>
      </w:r>
      <w:r>
        <w:t>изделия в течение 12 месяцев со дня ввода в эксплуатацию, но не более 15 месяцев со дня продажи.</w:t>
      </w:r>
    </w:p>
    <w:p w14:paraId="15CE790B" w14:textId="77777777" w:rsidR="00257381" w:rsidRDefault="00000000">
      <w:pPr>
        <w:pStyle w:val="a3"/>
        <w:ind w:left="692" w:right="718" w:firstLine="720"/>
        <w:jc w:val="both"/>
      </w:pPr>
      <w:r>
        <w:t>В течение гарантийного срока изготовитель обязуется безвозмездно устранять выявленные дефекты и заменять вышедшие из строя детали при соблюдении условий транспортировки, эксплуатации и хранения.</w:t>
      </w:r>
    </w:p>
    <w:p w14:paraId="2D06669A" w14:textId="77777777" w:rsidR="00257381" w:rsidRDefault="00000000">
      <w:pPr>
        <w:pStyle w:val="a3"/>
        <w:spacing w:before="7" w:line="280" w:lineRule="exact"/>
        <w:ind w:left="699" w:right="714" w:firstLine="662"/>
        <w:jc w:val="both"/>
      </w:pPr>
      <w:r>
        <w:t>Просим Вас перед использованием изделия внимательно ознакомиться с инструкцией по эксплуатации.</w:t>
      </w:r>
    </w:p>
    <w:p w14:paraId="699ADFFC" w14:textId="77777777" w:rsidR="00257381" w:rsidRDefault="00000000">
      <w:pPr>
        <w:pStyle w:val="a3"/>
        <w:spacing w:line="202" w:lineRule="exact"/>
        <w:ind w:left="2108"/>
        <w:jc w:val="both"/>
      </w:pPr>
      <w:r>
        <w:t>Гарантия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предоставляется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rPr>
          <w:spacing w:val="-2"/>
        </w:rPr>
        <w:t>случаях:</w:t>
      </w:r>
    </w:p>
    <w:p w14:paraId="758FAFAB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spacing w:line="206" w:lineRule="exact"/>
        <w:ind w:left="872" w:hanging="181"/>
        <w:jc w:val="both"/>
        <w:rPr>
          <w:sz w:val="18"/>
        </w:rPr>
      </w:pPr>
      <w:r>
        <w:rPr>
          <w:sz w:val="18"/>
        </w:rPr>
        <w:t>длительной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4"/>
          <w:sz w:val="18"/>
        </w:rPr>
        <w:t xml:space="preserve"> </w:t>
      </w:r>
      <w:r>
        <w:rPr>
          <w:sz w:val="18"/>
        </w:rPr>
        <w:t>витрины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экстремальных</w:t>
      </w:r>
      <w:r>
        <w:rPr>
          <w:spacing w:val="6"/>
          <w:sz w:val="18"/>
        </w:rPr>
        <w:t xml:space="preserve"> </w:t>
      </w:r>
      <w:r>
        <w:rPr>
          <w:sz w:val="18"/>
        </w:rPr>
        <w:t>условиях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4"/>
          <w:sz w:val="18"/>
        </w:rPr>
        <w:t xml:space="preserve"> </w:t>
      </w:r>
      <w:r>
        <w:rPr>
          <w:sz w:val="18"/>
        </w:rPr>
        <w:t>температуре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выше</w:t>
      </w:r>
    </w:p>
    <w:p w14:paraId="24532D42" w14:textId="77777777" w:rsidR="00257381" w:rsidRDefault="00000000">
      <w:pPr>
        <w:pStyle w:val="a3"/>
        <w:spacing w:line="207" w:lineRule="exact"/>
        <w:ind w:left="872"/>
        <w:jc w:val="both"/>
      </w:pPr>
      <w:r>
        <w:t>+</w:t>
      </w:r>
      <w:r>
        <w:rPr>
          <w:spacing w:val="-3"/>
        </w:rPr>
        <w:t xml:space="preserve"> </w:t>
      </w:r>
      <w:r>
        <w:t>30</w:t>
      </w:r>
      <w:r>
        <w:rPr>
          <w:vertAlign w:val="superscript"/>
        </w:rPr>
        <w:t>о</w:t>
      </w:r>
      <w:r>
        <w:t>С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+12</w:t>
      </w:r>
      <w:r>
        <w:rPr>
          <w:vertAlign w:val="superscript"/>
        </w:rPr>
        <w:t>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относительной</w:t>
      </w:r>
      <w:r>
        <w:rPr>
          <w:spacing w:val="-2"/>
        </w:rPr>
        <w:t xml:space="preserve"> </w:t>
      </w:r>
      <w:r>
        <w:t>влажности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rPr>
          <w:spacing w:val="-4"/>
        </w:rPr>
        <w:t>70%;</w:t>
      </w:r>
    </w:p>
    <w:p w14:paraId="25FBF374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spacing w:before="2"/>
        <w:ind w:left="872" w:right="716" w:hanging="180"/>
        <w:jc w:val="both"/>
        <w:rPr>
          <w:sz w:val="18"/>
        </w:rPr>
      </w:pPr>
      <w:r>
        <w:rPr>
          <w:sz w:val="18"/>
        </w:rPr>
        <w:t>подключения электросети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без заземления и защиты линии подачи напряжения от </w:t>
      </w:r>
      <w:r>
        <w:rPr>
          <w:spacing w:val="-2"/>
          <w:sz w:val="18"/>
        </w:rPr>
        <w:t>перегрузок;</w:t>
      </w:r>
    </w:p>
    <w:p w14:paraId="4DB75EA4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ind w:left="872" w:right="723" w:hanging="180"/>
        <w:jc w:val="both"/>
        <w:rPr>
          <w:sz w:val="18"/>
        </w:rPr>
      </w:pPr>
      <w:r>
        <w:rPr>
          <w:sz w:val="18"/>
        </w:rPr>
        <w:t>наличия на внутренних электрических частях следов жидкости, пыли, насекомых, являющихся</w:t>
      </w:r>
      <w:r>
        <w:rPr>
          <w:spacing w:val="40"/>
          <w:sz w:val="18"/>
        </w:rPr>
        <w:t xml:space="preserve"> </w:t>
      </w:r>
      <w:r>
        <w:rPr>
          <w:sz w:val="18"/>
        </w:rPr>
        <w:t>причиной поломки;</w:t>
      </w:r>
    </w:p>
    <w:p w14:paraId="0EB68795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ind w:left="872" w:right="711" w:hanging="180"/>
        <w:jc w:val="both"/>
        <w:rPr>
          <w:sz w:val="18"/>
        </w:rPr>
      </w:pPr>
      <w:r>
        <w:rPr>
          <w:sz w:val="18"/>
        </w:rPr>
        <w:t>наличия</w:t>
      </w:r>
      <w:r>
        <w:rPr>
          <w:spacing w:val="-4"/>
          <w:sz w:val="18"/>
        </w:rPr>
        <w:t xml:space="preserve"> </w:t>
      </w:r>
      <w:r>
        <w:rPr>
          <w:sz w:val="18"/>
        </w:rPr>
        <w:t>механических</w:t>
      </w:r>
      <w:r>
        <w:rPr>
          <w:spacing w:val="-8"/>
          <w:sz w:val="18"/>
        </w:rPr>
        <w:t xml:space="preserve"> </w:t>
      </w:r>
      <w:r>
        <w:rPr>
          <w:sz w:val="18"/>
        </w:rPr>
        <w:t>повреждений,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полученных</w:t>
      </w:r>
      <w:r>
        <w:rPr>
          <w:spacing w:val="-8"/>
          <w:sz w:val="18"/>
        </w:rPr>
        <w:t xml:space="preserve"> </w:t>
      </w:r>
      <w:r>
        <w:rPr>
          <w:sz w:val="18"/>
        </w:rPr>
        <w:t>как</w:t>
      </w:r>
      <w:r>
        <w:rPr>
          <w:spacing w:val="-9"/>
          <w:sz w:val="18"/>
        </w:rPr>
        <w:t xml:space="preserve"> </w:t>
      </w:r>
      <w:r>
        <w:rPr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z w:val="18"/>
        </w:rPr>
        <w:t>неосторожного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обращения, так и в результате использования неоригинальных запасных частей производителя, </w:t>
      </w:r>
      <w:r>
        <w:rPr>
          <w:spacing w:val="-4"/>
          <w:sz w:val="18"/>
        </w:rPr>
        <w:t>или</w:t>
      </w:r>
    </w:p>
    <w:p w14:paraId="0B7C15FB" w14:textId="77777777" w:rsidR="00257381" w:rsidRDefault="00000000">
      <w:pPr>
        <w:pStyle w:val="a3"/>
        <w:spacing w:line="206" w:lineRule="exact"/>
        <w:ind w:left="872"/>
        <w:jc w:val="both"/>
      </w:pPr>
      <w:r>
        <w:rPr>
          <w:spacing w:val="-2"/>
        </w:rPr>
        <w:t>модификации</w:t>
      </w:r>
      <w:r>
        <w:rPr>
          <w:spacing w:val="6"/>
        </w:rPr>
        <w:t xml:space="preserve"> </w:t>
      </w:r>
      <w:r>
        <w:rPr>
          <w:spacing w:val="-2"/>
        </w:rPr>
        <w:t>изделия;</w:t>
      </w:r>
    </w:p>
    <w:p w14:paraId="3263F029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spacing w:before="4"/>
        <w:ind w:left="872" w:right="717" w:hanging="180"/>
        <w:jc w:val="both"/>
        <w:rPr>
          <w:sz w:val="18"/>
        </w:rPr>
      </w:pPr>
      <w:r>
        <w:rPr>
          <w:sz w:val="18"/>
        </w:rPr>
        <w:t>наличия дефектов, возникших</w:t>
      </w:r>
      <w:r>
        <w:rPr>
          <w:spacing w:val="-3"/>
          <w:sz w:val="18"/>
        </w:rPr>
        <w:t xml:space="preserve"> </w:t>
      </w:r>
      <w:r>
        <w:rPr>
          <w:sz w:val="18"/>
        </w:rPr>
        <w:t>вследствие нарушений правил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эксплуатации данного </w:t>
      </w:r>
      <w:r>
        <w:rPr>
          <w:spacing w:val="-4"/>
          <w:sz w:val="18"/>
        </w:rPr>
        <w:t>вида</w:t>
      </w:r>
    </w:p>
    <w:p w14:paraId="3F0134A7" w14:textId="77777777" w:rsidR="00257381" w:rsidRDefault="00000000">
      <w:pPr>
        <w:pStyle w:val="a3"/>
        <w:spacing w:before="1"/>
        <w:ind w:left="872"/>
        <w:jc w:val="both"/>
      </w:pPr>
      <w:r>
        <w:t>изделия,</w:t>
      </w:r>
      <w:r>
        <w:rPr>
          <w:spacing w:val="-5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proofErr w:type="gramStart"/>
      <w:r>
        <w:t>в</w:t>
      </w:r>
      <w:r>
        <w:rPr>
          <w:spacing w:val="-6"/>
        </w:rPr>
        <w:t xml:space="preserve"> </w:t>
      </w:r>
      <w:r>
        <w:t>документации</w:t>
      </w:r>
      <w:proofErr w:type="gramEnd"/>
      <w:r>
        <w:rPr>
          <w:spacing w:val="-5"/>
        </w:rPr>
        <w:t xml:space="preserve"> </w:t>
      </w:r>
      <w:r>
        <w:t>прилагаемой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изделию;</w:t>
      </w:r>
    </w:p>
    <w:p w14:paraId="2C4DC9C1" w14:textId="77777777" w:rsidR="00257381" w:rsidRDefault="00257381">
      <w:pPr>
        <w:jc w:val="both"/>
        <w:sectPr w:rsidR="00257381">
          <w:pgSz w:w="8420" w:h="11910"/>
          <w:pgMar w:top="480" w:right="160" w:bottom="880" w:left="160" w:header="0" w:footer="682" w:gutter="0"/>
          <w:cols w:space="720"/>
        </w:sectPr>
      </w:pPr>
    </w:p>
    <w:p w14:paraId="3F41B7D9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spacing w:before="75" w:line="207" w:lineRule="exact"/>
        <w:ind w:left="872" w:hanging="181"/>
        <w:rPr>
          <w:sz w:val="18"/>
        </w:rPr>
      </w:pPr>
      <w:r>
        <w:rPr>
          <w:spacing w:val="-2"/>
          <w:sz w:val="18"/>
        </w:rPr>
        <w:lastRenderedPageBreak/>
        <w:t>эксплуатации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изделия,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находящегося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неисправном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состоянии;</w:t>
      </w:r>
    </w:p>
    <w:p w14:paraId="5736C54A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spacing w:line="207" w:lineRule="exact"/>
        <w:ind w:left="872" w:hanging="181"/>
        <w:rPr>
          <w:sz w:val="18"/>
        </w:rPr>
      </w:pPr>
      <w:r>
        <w:rPr>
          <w:w w:val="95"/>
          <w:sz w:val="18"/>
        </w:rPr>
        <w:t>самостоятельного</w:t>
      </w:r>
      <w:r>
        <w:rPr>
          <w:spacing w:val="49"/>
          <w:sz w:val="18"/>
        </w:rPr>
        <w:t xml:space="preserve"> </w:t>
      </w:r>
      <w:r>
        <w:rPr>
          <w:spacing w:val="-2"/>
          <w:sz w:val="18"/>
        </w:rPr>
        <w:t>ремонта;</w:t>
      </w:r>
    </w:p>
    <w:p w14:paraId="6B3B9055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spacing w:before="2" w:line="207" w:lineRule="exact"/>
        <w:ind w:left="872" w:hanging="181"/>
        <w:rPr>
          <w:sz w:val="18"/>
        </w:rPr>
      </w:pPr>
      <w:r>
        <w:rPr>
          <w:spacing w:val="-2"/>
          <w:sz w:val="18"/>
        </w:rPr>
        <w:t>несоответствующего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ремонта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технического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обслуживания;</w:t>
      </w:r>
    </w:p>
    <w:p w14:paraId="671CEEA9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spacing w:line="206" w:lineRule="exact"/>
        <w:ind w:left="872" w:hanging="181"/>
        <w:rPr>
          <w:sz w:val="18"/>
        </w:rPr>
      </w:pPr>
      <w:r>
        <w:rPr>
          <w:sz w:val="18"/>
        </w:rPr>
        <w:t>изделие</w:t>
      </w:r>
      <w:r>
        <w:rPr>
          <w:spacing w:val="-10"/>
          <w:sz w:val="18"/>
        </w:rPr>
        <w:t xml:space="preserve"> </w:t>
      </w:r>
      <w:r>
        <w:rPr>
          <w:sz w:val="18"/>
        </w:rPr>
        <w:t>было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починке</w:t>
      </w:r>
      <w:r>
        <w:rPr>
          <w:spacing w:val="-7"/>
          <w:sz w:val="18"/>
        </w:rPr>
        <w:t xml:space="preserve"> </w:t>
      </w:r>
      <w:r>
        <w:rPr>
          <w:sz w:val="18"/>
        </w:rPr>
        <w:t>у</w:t>
      </w:r>
      <w:r>
        <w:rPr>
          <w:spacing w:val="-11"/>
          <w:sz w:val="18"/>
        </w:rPr>
        <w:t xml:space="preserve"> </w:t>
      </w:r>
      <w:r>
        <w:rPr>
          <w:sz w:val="18"/>
        </w:rPr>
        <w:t>не</w:t>
      </w:r>
      <w:r>
        <w:rPr>
          <w:spacing w:val="-9"/>
          <w:sz w:val="18"/>
        </w:rPr>
        <w:t xml:space="preserve"> </w:t>
      </w:r>
      <w:r>
        <w:rPr>
          <w:sz w:val="18"/>
        </w:rPr>
        <w:t>сертифицированного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мастера;</w:t>
      </w:r>
    </w:p>
    <w:p w14:paraId="5BFCA4E1" w14:textId="77777777" w:rsidR="00257381" w:rsidRDefault="00000000">
      <w:pPr>
        <w:pStyle w:val="a4"/>
        <w:numPr>
          <w:ilvl w:val="0"/>
          <w:numId w:val="3"/>
        </w:numPr>
        <w:tabs>
          <w:tab w:val="left" w:pos="873"/>
        </w:tabs>
        <w:spacing w:line="207" w:lineRule="exact"/>
        <w:ind w:left="872" w:hanging="181"/>
        <w:rPr>
          <w:sz w:val="18"/>
        </w:rPr>
      </w:pPr>
      <w:r>
        <w:rPr>
          <w:sz w:val="18"/>
        </w:rPr>
        <w:t>если</w:t>
      </w:r>
      <w:r>
        <w:rPr>
          <w:spacing w:val="-8"/>
          <w:sz w:val="18"/>
        </w:rPr>
        <w:t xml:space="preserve"> </w:t>
      </w:r>
      <w:r>
        <w:rPr>
          <w:sz w:val="18"/>
        </w:rPr>
        <w:t>серийный</w:t>
      </w:r>
      <w:r>
        <w:rPr>
          <w:spacing w:val="-8"/>
          <w:sz w:val="18"/>
        </w:rPr>
        <w:t xml:space="preserve"> </w:t>
      </w:r>
      <w:r>
        <w:rPr>
          <w:sz w:val="18"/>
        </w:rPr>
        <w:t>номер</w:t>
      </w:r>
      <w:r>
        <w:rPr>
          <w:spacing w:val="-7"/>
          <w:sz w:val="18"/>
        </w:rPr>
        <w:t xml:space="preserve"> </w:t>
      </w:r>
      <w:r>
        <w:rPr>
          <w:sz w:val="18"/>
        </w:rPr>
        <w:t>изделия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8"/>
          <w:sz w:val="18"/>
        </w:rPr>
        <w:t xml:space="preserve"> </w:t>
      </w:r>
      <w:r>
        <w:rPr>
          <w:sz w:val="18"/>
        </w:rPr>
        <w:t>находится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z w:val="18"/>
        </w:rPr>
        <w:t>месте</w:t>
      </w:r>
      <w:r>
        <w:rPr>
          <w:spacing w:val="-8"/>
          <w:sz w:val="18"/>
        </w:rPr>
        <w:t xml:space="preserve"> </w:t>
      </w:r>
      <w:r>
        <w:rPr>
          <w:sz w:val="18"/>
        </w:rPr>
        <w:t>или</w:t>
      </w:r>
      <w:r>
        <w:rPr>
          <w:spacing w:val="-8"/>
          <w:sz w:val="18"/>
        </w:rPr>
        <w:t xml:space="preserve"> </w:t>
      </w:r>
      <w:r>
        <w:rPr>
          <w:sz w:val="18"/>
        </w:rPr>
        <w:t>был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изменен.</w:t>
      </w:r>
    </w:p>
    <w:p w14:paraId="064E43A1" w14:textId="77777777" w:rsidR="00257381" w:rsidRDefault="00257381">
      <w:pPr>
        <w:pStyle w:val="a3"/>
        <w:spacing w:before="1"/>
      </w:pPr>
    </w:p>
    <w:p w14:paraId="03851C95" w14:textId="77777777" w:rsidR="00257381" w:rsidRDefault="00000000">
      <w:pPr>
        <w:pStyle w:val="a3"/>
        <w:ind w:left="692" w:firstLine="720"/>
      </w:pPr>
      <w:r>
        <w:t>Если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Вас</w:t>
      </w:r>
      <w:r>
        <w:rPr>
          <w:spacing w:val="80"/>
        </w:rPr>
        <w:t xml:space="preserve"> </w:t>
      </w:r>
      <w:r>
        <w:t>возникают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изделием,</w:t>
      </w:r>
      <w:r>
        <w:rPr>
          <w:spacing w:val="80"/>
        </w:rPr>
        <w:t xml:space="preserve"> </w:t>
      </w:r>
      <w:r>
        <w:t xml:space="preserve">рекомендуем </w:t>
      </w:r>
      <w:r>
        <w:rPr>
          <w:spacing w:val="-2"/>
        </w:rPr>
        <w:t>предварительно</w:t>
      </w:r>
    </w:p>
    <w:p w14:paraId="24A6303C" w14:textId="77777777" w:rsidR="00257381" w:rsidRDefault="00000000">
      <w:pPr>
        <w:pStyle w:val="a3"/>
        <w:spacing w:line="206" w:lineRule="exact"/>
        <w:ind w:right="723"/>
        <w:jc w:val="right"/>
      </w:pPr>
      <w:r>
        <w:t>получить</w:t>
      </w:r>
      <w:r>
        <w:rPr>
          <w:spacing w:val="-1"/>
        </w:rPr>
        <w:t xml:space="preserve"> </w:t>
      </w:r>
      <w:r>
        <w:t>техническую</w:t>
      </w:r>
      <w:r>
        <w:rPr>
          <w:spacing w:val="4"/>
        </w:rPr>
        <w:t xml:space="preserve"> </w:t>
      </w:r>
      <w:r>
        <w:t>консультацию</w:t>
      </w:r>
      <w:r>
        <w:rPr>
          <w:spacing w:val="7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специалистов</w:t>
      </w:r>
      <w:r>
        <w:rPr>
          <w:spacing w:val="3"/>
        </w:rPr>
        <w:t xml:space="preserve"> </w:t>
      </w:r>
      <w:r>
        <w:t>сервисного</w:t>
      </w:r>
      <w:r>
        <w:rPr>
          <w:spacing w:val="4"/>
        </w:rPr>
        <w:t xml:space="preserve"> </w:t>
      </w:r>
      <w:r>
        <w:t>центра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2"/>
        </w:rPr>
        <w:t>телефону</w:t>
      </w:r>
    </w:p>
    <w:p w14:paraId="169538CE" w14:textId="77777777" w:rsidR="00257381" w:rsidRDefault="00000000">
      <w:pPr>
        <w:pStyle w:val="a3"/>
        <w:tabs>
          <w:tab w:val="left" w:pos="966"/>
          <w:tab w:val="left" w:pos="1840"/>
          <w:tab w:val="left" w:pos="3498"/>
        </w:tabs>
        <w:spacing w:line="207" w:lineRule="exact"/>
        <w:ind w:right="711"/>
        <w:jc w:val="right"/>
      </w:pPr>
      <w:r>
        <w:rPr>
          <w:spacing w:val="-5"/>
        </w:rPr>
        <w:t>или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почте</w:t>
      </w:r>
    </w:p>
    <w:p w14:paraId="75B0E37E" w14:textId="77777777" w:rsidR="00257381" w:rsidRDefault="00000000">
      <w:pPr>
        <w:pStyle w:val="a3"/>
        <w:spacing w:line="20" w:lineRule="exact"/>
        <w:ind w:left="692"/>
        <w:rPr>
          <w:sz w:val="2"/>
        </w:rPr>
      </w:pPr>
      <w:r>
        <w:rPr>
          <w:sz w:val="2"/>
        </w:rPr>
      </w:r>
      <w:r>
        <w:rPr>
          <w:sz w:val="2"/>
        </w:rPr>
        <w:pict w14:anchorId="6675CE79">
          <v:group id="docshapegroup32" o:spid="_x0000_s2063" style="width:103.55pt;height:.4pt;mso-position-horizontal-relative:char;mso-position-vertical-relative:line" coordsize="2071,8">
            <v:line id="_x0000_s2064" style="position:absolute" from="0,4" to="2070,4" strokeweight=".36pt"/>
            <w10:anchorlock/>
          </v:group>
        </w:pict>
      </w:r>
    </w:p>
    <w:p w14:paraId="1E143C81" w14:textId="77777777" w:rsidR="00257381" w:rsidRDefault="00000000">
      <w:pPr>
        <w:tabs>
          <w:tab w:val="left" w:pos="3215"/>
        </w:tabs>
        <w:spacing w:line="189" w:lineRule="exact"/>
        <w:ind w:left="692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14:paraId="0961F1B7" w14:textId="77777777" w:rsidR="00257381" w:rsidRDefault="00257381">
      <w:pPr>
        <w:pStyle w:val="a3"/>
        <w:rPr>
          <w:sz w:val="24"/>
        </w:rPr>
      </w:pPr>
    </w:p>
    <w:p w14:paraId="0D82AC96" w14:textId="77777777" w:rsidR="00257381" w:rsidRDefault="00000000">
      <w:pPr>
        <w:pStyle w:val="a3"/>
        <w:ind w:left="699" w:right="713" w:firstLine="609"/>
        <w:jc w:val="both"/>
      </w:pPr>
      <w:r>
        <w:t xml:space="preserve">Любое вмешательство в конструкцию изделия в период гарантийного срока допустимо лишь для специалистов сервисного центра или сертифицированных </w:t>
      </w:r>
      <w:r>
        <w:rPr>
          <w:spacing w:val="-2"/>
        </w:rPr>
        <w:t>мастеров.</w:t>
      </w:r>
    </w:p>
    <w:p w14:paraId="6923A552" w14:textId="77777777" w:rsidR="00257381" w:rsidRDefault="00000000">
      <w:pPr>
        <w:pStyle w:val="a3"/>
        <w:ind w:left="704" w:right="715" w:firstLine="604"/>
        <w:jc w:val="both"/>
      </w:pPr>
      <w:r>
        <w:t>На вмешательство других сервисных организаций должно быть получено письменное</w:t>
      </w:r>
      <w:r>
        <w:rPr>
          <w:spacing w:val="10"/>
        </w:rPr>
        <w:t xml:space="preserve"> </w:t>
      </w:r>
      <w:r>
        <w:t>разрешение</w:t>
      </w:r>
      <w:r>
        <w:rPr>
          <w:spacing w:val="10"/>
        </w:rPr>
        <w:t xml:space="preserve"> </w:t>
      </w:r>
      <w:r>
        <w:t>(авторизация)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завода</w:t>
      </w:r>
      <w:r>
        <w:rPr>
          <w:spacing w:val="15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изготовителя.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противном</w:t>
      </w:r>
      <w:r>
        <w:rPr>
          <w:spacing w:val="13"/>
        </w:rPr>
        <w:t xml:space="preserve"> </w:t>
      </w:r>
      <w:r>
        <w:rPr>
          <w:spacing w:val="-2"/>
        </w:rPr>
        <w:t>случае</w:t>
      </w:r>
    </w:p>
    <w:p w14:paraId="178A28C9" w14:textId="77777777" w:rsidR="00257381" w:rsidRDefault="00000000">
      <w:pPr>
        <w:pStyle w:val="a3"/>
        <w:spacing w:before="2"/>
        <w:ind w:left="704"/>
        <w:jc w:val="both"/>
      </w:pPr>
      <w:r>
        <w:t>—</w:t>
      </w:r>
      <w:r>
        <w:rPr>
          <w:spacing w:val="-2"/>
        </w:rPr>
        <w:t xml:space="preserve"> </w:t>
      </w:r>
      <w:r>
        <w:t>действие гарантии</w:t>
      </w:r>
      <w:r>
        <w:rPr>
          <w:spacing w:val="-4"/>
        </w:rPr>
        <w:t xml:space="preserve"> </w:t>
      </w:r>
      <w:r>
        <w:rPr>
          <w:spacing w:val="-2"/>
        </w:rPr>
        <w:t>прекращается.</w:t>
      </w:r>
    </w:p>
    <w:p w14:paraId="2A4B7360" w14:textId="77777777" w:rsidR="00257381" w:rsidRDefault="00257381">
      <w:pPr>
        <w:pStyle w:val="a3"/>
        <w:rPr>
          <w:sz w:val="20"/>
        </w:rPr>
      </w:pPr>
    </w:p>
    <w:p w14:paraId="2B95E0E0" w14:textId="77777777" w:rsidR="00257381" w:rsidRDefault="00257381">
      <w:pPr>
        <w:pStyle w:val="a3"/>
        <w:spacing w:before="4"/>
        <w:rPr>
          <w:sz w:val="24"/>
        </w:rPr>
      </w:pPr>
    </w:p>
    <w:p w14:paraId="2FE0B14A" w14:textId="77777777" w:rsidR="00257381" w:rsidRDefault="00000000">
      <w:pPr>
        <w:pStyle w:val="1"/>
        <w:ind w:right="86"/>
      </w:pPr>
      <w:bookmarkStart w:id="17" w:name="_bookmark17"/>
      <w:bookmarkEnd w:id="17"/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ПРИЕМКЕ</w:t>
      </w:r>
    </w:p>
    <w:p w14:paraId="59FE3B66" w14:textId="77777777" w:rsidR="00257381" w:rsidRDefault="00257381">
      <w:pPr>
        <w:pStyle w:val="a3"/>
        <w:rPr>
          <w:rFonts w:ascii="Cambria"/>
          <w:sz w:val="26"/>
        </w:rPr>
      </w:pPr>
    </w:p>
    <w:p w14:paraId="093997E4" w14:textId="77777777" w:rsidR="00257381" w:rsidRDefault="00000000">
      <w:pPr>
        <w:spacing w:before="1"/>
        <w:ind w:left="692"/>
        <w:rPr>
          <w:sz w:val="20"/>
        </w:rPr>
      </w:pPr>
      <w:r>
        <w:pict w14:anchorId="507EE2E1">
          <v:shape id="docshape33" o:spid="_x0000_s2062" type="#_x0000_t202" style="position:absolute;left:0;text-align:left;margin-left:13.1pt;margin-top:-1.95pt;width:394.85pt;height:53.65pt;z-index:-16061952;mso-position-horizontal-relative:page" filled="f" stroked="f">
            <v:textbox inset="0,0,0,0">
              <w:txbxContent>
                <w:p w14:paraId="09BC3D7C" w14:textId="7860D803" w:rsidR="00257381" w:rsidRDefault="00257381">
                  <w:pPr>
                    <w:spacing w:line="1073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rPr>
          <w:w w:val="95"/>
          <w:sz w:val="20"/>
        </w:rPr>
        <w:t>Витрина-прилавок</w:t>
      </w:r>
      <w:r>
        <w:rPr>
          <w:spacing w:val="77"/>
          <w:sz w:val="20"/>
        </w:rPr>
        <w:t xml:space="preserve"> </w:t>
      </w:r>
      <w:r>
        <w:rPr>
          <w:w w:val="95"/>
          <w:sz w:val="20"/>
        </w:rPr>
        <w:t>средне-низкотемпературная</w:t>
      </w:r>
      <w:r>
        <w:rPr>
          <w:spacing w:val="78"/>
          <w:sz w:val="20"/>
        </w:rPr>
        <w:t xml:space="preserve"> </w:t>
      </w:r>
      <w:r>
        <w:rPr>
          <w:spacing w:val="-4"/>
          <w:w w:val="95"/>
          <w:sz w:val="20"/>
        </w:rPr>
        <w:t>ВПСН</w:t>
      </w:r>
    </w:p>
    <w:p w14:paraId="0184C585" w14:textId="77777777" w:rsidR="00257381" w:rsidRDefault="00000000">
      <w:pPr>
        <w:tabs>
          <w:tab w:val="left" w:pos="3189"/>
          <w:tab w:val="left" w:pos="6191"/>
        </w:tabs>
        <w:ind w:left="692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заводской</w:t>
      </w:r>
      <w:r>
        <w:rPr>
          <w:spacing w:val="68"/>
          <w:w w:val="150"/>
          <w:sz w:val="20"/>
        </w:rPr>
        <w:t xml:space="preserve"> </w:t>
      </w:r>
      <w:r>
        <w:rPr>
          <w:spacing w:val="-10"/>
          <w:sz w:val="20"/>
        </w:rPr>
        <w:t>№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5D9A41ED" w14:textId="77777777" w:rsidR="00257381" w:rsidRDefault="00000000">
      <w:pPr>
        <w:tabs>
          <w:tab w:val="left" w:pos="2799"/>
          <w:tab w:val="left" w:pos="4086"/>
          <w:tab w:val="left" w:pos="5874"/>
        </w:tabs>
        <w:ind w:left="692" w:right="1095"/>
        <w:rPr>
          <w:sz w:val="20"/>
        </w:rPr>
      </w:pPr>
      <w:r>
        <w:rPr>
          <w:sz w:val="20"/>
        </w:rPr>
        <w:t>агрегат</w:t>
      </w:r>
      <w:r>
        <w:rPr>
          <w:spacing w:val="40"/>
          <w:sz w:val="20"/>
        </w:rPr>
        <w:t xml:space="preserve"> </w:t>
      </w:r>
      <w:r>
        <w:rPr>
          <w:sz w:val="20"/>
        </w:rPr>
        <w:t>“</w:t>
      </w:r>
      <w:r>
        <w:rPr>
          <w:sz w:val="20"/>
          <w:u w:val="single"/>
        </w:rPr>
        <w:tab/>
      </w:r>
      <w:r>
        <w:rPr>
          <w:spacing w:val="-10"/>
          <w:sz w:val="20"/>
        </w:rPr>
        <w:t>”</w:t>
      </w:r>
      <w:r>
        <w:rPr>
          <w:sz w:val="20"/>
          <w:u w:val="single"/>
        </w:rPr>
        <w:tab/>
      </w:r>
      <w:r>
        <w:rPr>
          <w:spacing w:val="-10"/>
          <w:sz w:val="20"/>
        </w:rPr>
        <w:t>№</w:t>
      </w:r>
      <w:r>
        <w:rPr>
          <w:sz w:val="20"/>
          <w:u w:val="single"/>
        </w:rPr>
        <w:tab/>
      </w:r>
      <w:r>
        <w:rPr>
          <w:spacing w:val="-2"/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изготовлена </w:t>
      </w:r>
      <w:r>
        <w:rPr>
          <w:sz w:val="20"/>
        </w:rPr>
        <w:t>ЗАО «Озёрская промышленная компания», соответствует</w:t>
      </w:r>
    </w:p>
    <w:p w14:paraId="01E00D4D" w14:textId="77777777" w:rsidR="00257381" w:rsidRDefault="00000000">
      <w:pPr>
        <w:spacing w:before="1"/>
        <w:ind w:left="692"/>
        <w:rPr>
          <w:sz w:val="20"/>
        </w:rPr>
      </w:pPr>
      <w:r>
        <w:rPr>
          <w:sz w:val="20"/>
        </w:rPr>
        <w:t>ТУ</w:t>
      </w:r>
      <w:r>
        <w:rPr>
          <w:spacing w:val="-6"/>
          <w:sz w:val="20"/>
        </w:rPr>
        <w:t xml:space="preserve"> </w:t>
      </w:r>
      <w:r>
        <w:rPr>
          <w:sz w:val="20"/>
        </w:rPr>
        <w:t>5151-014-56832923-2009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признана</w:t>
      </w:r>
      <w:r>
        <w:rPr>
          <w:spacing w:val="-4"/>
          <w:sz w:val="20"/>
        </w:rPr>
        <w:t xml:space="preserve"> </w:t>
      </w:r>
      <w:r>
        <w:rPr>
          <w:sz w:val="20"/>
        </w:rPr>
        <w:t>годной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эксплуатации.</w:t>
      </w:r>
    </w:p>
    <w:p w14:paraId="0B6AE6A4" w14:textId="77777777" w:rsidR="00257381" w:rsidRDefault="00257381">
      <w:pPr>
        <w:pStyle w:val="a3"/>
        <w:spacing w:before="10"/>
        <w:rPr>
          <w:sz w:val="19"/>
        </w:rPr>
      </w:pPr>
    </w:p>
    <w:p w14:paraId="1F1EE6BE" w14:textId="77777777" w:rsidR="00257381" w:rsidRDefault="00000000">
      <w:pPr>
        <w:tabs>
          <w:tab w:val="left" w:pos="3929"/>
        </w:tabs>
        <w:ind w:left="692"/>
        <w:rPr>
          <w:sz w:val="20"/>
        </w:rPr>
      </w:pP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изготовления</w:t>
      </w:r>
      <w:r>
        <w:rPr>
          <w:sz w:val="20"/>
          <w:u w:val="single"/>
        </w:rPr>
        <w:tab/>
      </w:r>
      <w:r>
        <w:rPr>
          <w:sz w:val="16"/>
        </w:rPr>
        <w:t>20</w:t>
      </w:r>
      <w:r>
        <w:rPr>
          <w:spacing w:val="76"/>
          <w:sz w:val="16"/>
          <w:u w:val="single"/>
        </w:rPr>
        <w:t xml:space="preserve">  </w:t>
      </w:r>
      <w:r>
        <w:rPr>
          <w:spacing w:val="-24"/>
          <w:sz w:val="16"/>
        </w:rPr>
        <w:t xml:space="preserve"> </w:t>
      </w:r>
      <w:r>
        <w:rPr>
          <w:spacing w:val="-5"/>
          <w:sz w:val="20"/>
        </w:rPr>
        <w:t>г.</w:t>
      </w:r>
    </w:p>
    <w:p w14:paraId="7F86C43A" w14:textId="77777777" w:rsidR="00257381" w:rsidRDefault="00000000">
      <w:pPr>
        <w:pStyle w:val="a3"/>
        <w:tabs>
          <w:tab w:val="left" w:pos="3817"/>
        </w:tabs>
        <w:spacing w:before="3"/>
        <w:ind w:left="692"/>
      </w:pPr>
      <w:r>
        <w:t>Упаковщик</w:t>
      </w:r>
      <w:r>
        <w:rPr>
          <w:spacing w:val="-7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7022E562" w14:textId="77777777" w:rsidR="00257381" w:rsidRDefault="00257381">
      <w:pPr>
        <w:pStyle w:val="a3"/>
        <w:rPr>
          <w:sz w:val="20"/>
        </w:rPr>
      </w:pPr>
    </w:p>
    <w:p w14:paraId="05C6D006" w14:textId="77777777" w:rsidR="00257381" w:rsidRDefault="00257381">
      <w:pPr>
        <w:pStyle w:val="a3"/>
        <w:spacing w:before="2"/>
        <w:rPr>
          <w:sz w:val="16"/>
        </w:rPr>
      </w:pPr>
    </w:p>
    <w:p w14:paraId="37272D8D" w14:textId="77777777" w:rsidR="00257381" w:rsidRDefault="00000000">
      <w:pPr>
        <w:pStyle w:val="a3"/>
        <w:tabs>
          <w:tab w:val="left" w:pos="4206"/>
        </w:tabs>
        <w:spacing w:before="92"/>
        <w:ind w:left="692"/>
      </w:pPr>
      <w:r>
        <w:t>Ответственный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приемку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50B5CFA" w14:textId="77777777" w:rsidR="00257381" w:rsidRDefault="00000000">
      <w:pPr>
        <w:spacing w:before="27"/>
        <w:ind w:left="90" w:right="1305"/>
        <w:jc w:val="center"/>
        <w:rPr>
          <w:sz w:val="13"/>
        </w:rPr>
      </w:pPr>
      <w:r>
        <w:rPr>
          <w:spacing w:val="-2"/>
          <w:sz w:val="13"/>
        </w:rPr>
        <w:t>(подпись)</w:t>
      </w:r>
    </w:p>
    <w:p w14:paraId="4FFACC18" w14:textId="77777777" w:rsidR="00257381" w:rsidRDefault="00257381">
      <w:pPr>
        <w:pStyle w:val="a3"/>
        <w:rPr>
          <w:sz w:val="14"/>
        </w:rPr>
      </w:pPr>
    </w:p>
    <w:p w14:paraId="63749680" w14:textId="77777777" w:rsidR="00257381" w:rsidRDefault="00257381">
      <w:pPr>
        <w:pStyle w:val="a3"/>
        <w:spacing w:before="3"/>
        <w:rPr>
          <w:sz w:val="14"/>
        </w:rPr>
      </w:pPr>
    </w:p>
    <w:p w14:paraId="0ABE87EB" w14:textId="77777777" w:rsidR="00257381" w:rsidRDefault="00000000">
      <w:pPr>
        <w:pStyle w:val="a3"/>
        <w:ind w:left="1412"/>
      </w:pPr>
      <w:r>
        <w:rPr>
          <w:spacing w:val="-4"/>
        </w:rPr>
        <w:t>М.П.</w:t>
      </w:r>
    </w:p>
    <w:p w14:paraId="4A70E690" w14:textId="77777777" w:rsidR="00257381" w:rsidRDefault="00257381">
      <w:pPr>
        <w:sectPr w:rsidR="00257381">
          <w:pgSz w:w="8420" w:h="11910"/>
          <w:pgMar w:top="480" w:right="160" w:bottom="880" w:left="160" w:header="0" w:footer="682" w:gutter="0"/>
          <w:cols w:space="720"/>
        </w:sectPr>
      </w:pPr>
    </w:p>
    <w:p w14:paraId="6849F1E2" w14:textId="77777777" w:rsidR="00257381" w:rsidRDefault="00000000">
      <w:pPr>
        <w:pStyle w:val="3"/>
        <w:spacing w:before="79"/>
        <w:ind w:left="88" w:right="89"/>
        <w:jc w:val="center"/>
        <w:rPr>
          <w:rFonts w:ascii="Cambria" w:hAnsi="Cambria"/>
        </w:rPr>
      </w:pPr>
      <w:r>
        <w:rPr>
          <w:noProof/>
        </w:rPr>
        <w:lastRenderedPageBreak/>
        <w:drawing>
          <wp:anchor distT="0" distB="0" distL="0" distR="0" simplePos="0" relativeHeight="487255040" behindDoc="1" locked="0" layoutInCell="1" allowOverlap="1" wp14:anchorId="2ED2B34C" wp14:editId="6435311D">
            <wp:simplePos x="0" y="0"/>
            <wp:positionH relativeFrom="page">
              <wp:posOffset>514696</wp:posOffset>
            </wp:positionH>
            <wp:positionV relativeFrom="page">
              <wp:posOffset>355600</wp:posOffset>
            </wp:positionV>
            <wp:extent cx="4483388" cy="6408420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388" cy="640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" w:name="_bookmark18"/>
      <w:bookmarkEnd w:id="18"/>
      <w:r>
        <w:rPr>
          <w:rFonts w:ascii="Cambria" w:hAnsi="Cambria"/>
          <w:w w:val="95"/>
        </w:rPr>
        <w:t>ЭЛЕКТРИЧЕСКИХ</w:t>
      </w:r>
      <w:r>
        <w:rPr>
          <w:rFonts w:ascii="Cambria" w:hAnsi="Cambria"/>
          <w:spacing w:val="64"/>
        </w:rPr>
        <w:t xml:space="preserve"> </w:t>
      </w:r>
      <w:r>
        <w:rPr>
          <w:rFonts w:ascii="Cambria" w:hAnsi="Cambria"/>
          <w:spacing w:val="-2"/>
        </w:rPr>
        <w:t>СОЕДИНЕНИЙ</w:t>
      </w:r>
    </w:p>
    <w:p w14:paraId="77D1678E" w14:textId="77777777" w:rsidR="00257381" w:rsidRDefault="00257381">
      <w:pPr>
        <w:pStyle w:val="a3"/>
        <w:rPr>
          <w:rFonts w:ascii="Cambria"/>
          <w:sz w:val="22"/>
        </w:rPr>
      </w:pPr>
    </w:p>
    <w:p w14:paraId="377EA77A" w14:textId="77777777" w:rsidR="00257381" w:rsidRDefault="00257381">
      <w:pPr>
        <w:pStyle w:val="a3"/>
        <w:rPr>
          <w:rFonts w:ascii="Cambria"/>
          <w:sz w:val="22"/>
        </w:rPr>
      </w:pPr>
    </w:p>
    <w:p w14:paraId="10EBB496" w14:textId="77777777" w:rsidR="00257381" w:rsidRDefault="00257381">
      <w:pPr>
        <w:pStyle w:val="a3"/>
        <w:rPr>
          <w:rFonts w:ascii="Cambria"/>
          <w:sz w:val="22"/>
        </w:rPr>
      </w:pPr>
    </w:p>
    <w:p w14:paraId="3D7B99FC" w14:textId="77777777" w:rsidR="00257381" w:rsidRDefault="00257381">
      <w:pPr>
        <w:pStyle w:val="a3"/>
        <w:rPr>
          <w:rFonts w:ascii="Cambria"/>
          <w:sz w:val="22"/>
        </w:rPr>
      </w:pPr>
    </w:p>
    <w:p w14:paraId="49CF3AED" w14:textId="77777777" w:rsidR="00257381" w:rsidRDefault="00257381">
      <w:pPr>
        <w:pStyle w:val="a3"/>
        <w:rPr>
          <w:rFonts w:ascii="Cambria"/>
          <w:sz w:val="22"/>
        </w:rPr>
      </w:pPr>
    </w:p>
    <w:p w14:paraId="2E1482E5" w14:textId="77777777" w:rsidR="00257381" w:rsidRDefault="00257381">
      <w:pPr>
        <w:pStyle w:val="a3"/>
        <w:rPr>
          <w:rFonts w:ascii="Cambria"/>
          <w:sz w:val="22"/>
        </w:rPr>
      </w:pPr>
    </w:p>
    <w:p w14:paraId="63EE5B23" w14:textId="77777777" w:rsidR="00257381" w:rsidRDefault="00257381">
      <w:pPr>
        <w:pStyle w:val="a3"/>
        <w:rPr>
          <w:rFonts w:ascii="Cambria"/>
          <w:sz w:val="22"/>
        </w:rPr>
      </w:pPr>
    </w:p>
    <w:p w14:paraId="4A2B46A6" w14:textId="77777777" w:rsidR="00257381" w:rsidRDefault="00257381">
      <w:pPr>
        <w:pStyle w:val="a3"/>
        <w:rPr>
          <w:rFonts w:ascii="Cambria"/>
          <w:sz w:val="22"/>
        </w:rPr>
      </w:pPr>
    </w:p>
    <w:p w14:paraId="79422E96" w14:textId="77777777" w:rsidR="00257381" w:rsidRDefault="00257381">
      <w:pPr>
        <w:pStyle w:val="a3"/>
        <w:rPr>
          <w:rFonts w:ascii="Cambria"/>
          <w:sz w:val="22"/>
        </w:rPr>
      </w:pPr>
    </w:p>
    <w:p w14:paraId="7B0219FD" w14:textId="77777777" w:rsidR="00257381" w:rsidRDefault="00257381">
      <w:pPr>
        <w:pStyle w:val="a3"/>
        <w:rPr>
          <w:rFonts w:ascii="Cambria"/>
          <w:sz w:val="22"/>
        </w:rPr>
      </w:pPr>
    </w:p>
    <w:p w14:paraId="1AABF586" w14:textId="77777777" w:rsidR="00257381" w:rsidRDefault="00257381">
      <w:pPr>
        <w:pStyle w:val="a3"/>
        <w:rPr>
          <w:rFonts w:ascii="Cambria"/>
          <w:sz w:val="22"/>
        </w:rPr>
      </w:pPr>
    </w:p>
    <w:p w14:paraId="51F6DDD6" w14:textId="77777777" w:rsidR="00257381" w:rsidRDefault="00257381">
      <w:pPr>
        <w:pStyle w:val="a3"/>
        <w:rPr>
          <w:rFonts w:ascii="Cambria"/>
          <w:sz w:val="22"/>
        </w:rPr>
      </w:pPr>
    </w:p>
    <w:p w14:paraId="06A93183" w14:textId="77777777" w:rsidR="00257381" w:rsidRDefault="00257381">
      <w:pPr>
        <w:pStyle w:val="a3"/>
        <w:rPr>
          <w:rFonts w:ascii="Cambria"/>
          <w:sz w:val="22"/>
        </w:rPr>
      </w:pPr>
    </w:p>
    <w:p w14:paraId="23DD2F1B" w14:textId="77777777" w:rsidR="00257381" w:rsidRDefault="00257381">
      <w:pPr>
        <w:pStyle w:val="a3"/>
        <w:rPr>
          <w:rFonts w:ascii="Cambria"/>
          <w:sz w:val="22"/>
        </w:rPr>
      </w:pPr>
    </w:p>
    <w:p w14:paraId="7764E158" w14:textId="77777777" w:rsidR="00257381" w:rsidRDefault="00257381">
      <w:pPr>
        <w:pStyle w:val="a3"/>
        <w:rPr>
          <w:rFonts w:ascii="Cambria"/>
          <w:sz w:val="22"/>
        </w:rPr>
      </w:pPr>
    </w:p>
    <w:p w14:paraId="7425D232" w14:textId="77777777" w:rsidR="00257381" w:rsidRDefault="00257381">
      <w:pPr>
        <w:pStyle w:val="a3"/>
        <w:rPr>
          <w:rFonts w:ascii="Cambria"/>
          <w:sz w:val="22"/>
        </w:rPr>
      </w:pPr>
    </w:p>
    <w:p w14:paraId="69FDB149" w14:textId="77777777" w:rsidR="00257381" w:rsidRDefault="00257381">
      <w:pPr>
        <w:pStyle w:val="a3"/>
        <w:rPr>
          <w:rFonts w:ascii="Cambria"/>
          <w:sz w:val="22"/>
        </w:rPr>
      </w:pPr>
    </w:p>
    <w:p w14:paraId="448737BA" w14:textId="77777777" w:rsidR="00257381" w:rsidRDefault="00257381">
      <w:pPr>
        <w:pStyle w:val="a3"/>
        <w:spacing w:before="2"/>
        <w:rPr>
          <w:rFonts w:ascii="Cambria"/>
          <w:sz w:val="17"/>
        </w:rPr>
      </w:pPr>
    </w:p>
    <w:p w14:paraId="1271BE3A" w14:textId="364BE66C" w:rsidR="00257381" w:rsidRDefault="00257381">
      <w:pPr>
        <w:ind w:left="90" w:right="89"/>
        <w:jc w:val="center"/>
        <w:rPr>
          <w:rFonts w:ascii="Arial"/>
          <w:sz w:val="96"/>
        </w:rPr>
      </w:pPr>
    </w:p>
    <w:p w14:paraId="309B80E0" w14:textId="77777777" w:rsidR="00257381" w:rsidRDefault="00257381">
      <w:pPr>
        <w:jc w:val="center"/>
        <w:rPr>
          <w:rFonts w:ascii="Arial"/>
          <w:sz w:val="96"/>
        </w:rPr>
        <w:sectPr w:rsidR="00257381">
          <w:pgSz w:w="8420" w:h="11910"/>
          <w:pgMar w:top="480" w:right="160" w:bottom="880" w:left="160" w:header="0" w:footer="682" w:gutter="0"/>
          <w:cols w:space="720"/>
        </w:sectPr>
      </w:pPr>
    </w:p>
    <w:p w14:paraId="58ABE7FE" w14:textId="77777777" w:rsidR="00257381" w:rsidRDefault="00000000">
      <w:pPr>
        <w:pStyle w:val="1"/>
        <w:spacing w:before="85"/>
        <w:ind w:left="87"/>
      </w:pPr>
      <w:bookmarkStart w:id="19" w:name="_bookmark19"/>
      <w:bookmarkEnd w:id="19"/>
      <w:r>
        <w:lastRenderedPageBreak/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ПРОДАЖЕ</w:t>
      </w:r>
    </w:p>
    <w:p w14:paraId="55EFD436" w14:textId="77777777" w:rsidR="00257381" w:rsidRDefault="00257381">
      <w:pPr>
        <w:pStyle w:val="a3"/>
        <w:spacing w:before="4"/>
        <w:rPr>
          <w:rFonts w:ascii="Cambria"/>
          <w:sz w:val="24"/>
        </w:rPr>
      </w:pPr>
    </w:p>
    <w:p w14:paraId="6CAD0CC2" w14:textId="77777777" w:rsidR="00257381" w:rsidRDefault="00000000">
      <w:pPr>
        <w:pStyle w:val="a3"/>
        <w:tabs>
          <w:tab w:val="left" w:pos="6246"/>
        </w:tabs>
        <w:spacing w:line="197" w:lineRule="exact"/>
        <w:ind w:right="1604"/>
        <w:jc w:val="center"/>
      </w:pPr>
      <w:r>
        <w:rPr>
          <w:spacing w:val="-2"/>
        </w:rPr>
        <w:t>Продажа</w:t>
      </w:r>
      <w:r>
        <w:rPr>
          <w:u w:val="single"/>
        </w:rPr>
        <w:tab/>
      </w:r>
    </w:p>
    <w:p w14:paraId="45CF52F5" w14:textId="77777777" w:rsidR="00257381" w:rsidRDefault="00000000">
      <w:pPr>
        <w:spacing w:line="174" w:lineRule="exact"/>
        <w:ind w:left="90" w:right="22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32"/>
          <w:sz w:val="16"/>
        </w:rPr>
        <w:t xml:space="preserve"> </w:t>
      </w:r>
      <w:r>
        <w:rPr>
          <w:sz w:val="16"/>
        </w:rPr>
        <w:t>и</w:t>
      </w:r>
      <w:r>
        <w:rPr>
          <w:spacing w:val="32"/>
          <w:sz w:val="16"/>
        </w:rPr>
        <w:t xml:space="preserve"> </w:t>
      </w:r>
      <w:r>
        <w:rPr>
          <w:sz w:val="16"/>
        </w:rPr>
        <w:t>штамп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магазина)</w:t>
      </w:r>
    </w:p>
    <w:p w14:paraId="3DAE4ACF" w14:textId="77777777" w:rsidR="00257381" w:rsidRDefault="00257381">
      <w:pPr>
        <w:pStyle w:val="a3"/>
        <w:spacing w:before="9"/>
        <w:rPr>
          <w:sz w:val="17"/>
        </w:rPr>
      </w:pPr>
    </w:p>
    <w:p w14:paraId="6278BDD1" w14:textId="77777777" w:rsidR="00257381" w:rsidRDefault="00000000">
      <w:pPr>
        <w:tabs>
          <w:tab w:val="left" w:pos="3679"/>
        </w:tabs>
        <w:spacing w:before="92"/>
        <w:ind w:left="123"/>
        <w:rPr>
          <w:sz w:val="16"/>
        </w:rPr>
      </w:pP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продажи</w:t>
      </w:r>
      <w:r>
        <w:rPr>
          <w:spacing w:val="-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6"/>
        </w:rPr>
        <w:t>20</w:t>
      </w:r>
      <w:proofErr w:type="gramStart"/>
      <w:r>
        <w:rPr>
          <w:sz w:val="16"/>
        </w:rPr>
        <w:t>_</w:t>
      </w:r>
      <w:r>
        <w:rPr>
          <w:spacing w:val="39"/>
          <w:sz w:val="16"/>
        </w:rPr>
        <w:t xml:space="preserve">  </w:t>
      </w:r>
      <w:r>
        <w:rPr>
          <w:spacing w:val="-5"/>
          <w:sz w:val="16"/>
        </w:rPr>
        <w:t>г.</w:t>
      </w:r>
      <w:proofErr w:type="gramEnd"/>
    </w:p>
    <w:p w14:paraId="4D16D3DD" w14:textId="77777777" w:rsidR="00257381" w:rsidRDefault="00000000">
      <w:pPr>
        <w:pStyle w:val="a3"/>
        <w:spacing w:line="20" w:lineRule="exact"/>
        <w:ind w:left="3921"/>
        <w:rPr>
          <w:sz w:val="2"/>
        </w:rPr>
      </w:pPr>
      <w:r>
        <w:rPr>
          <w:sz w:val="2"/>
        </w:rPr>
      </w:r>
      <w:r>
        <w:rPr>
          <w:sz w:val="2"/>
        </w:rPr>
        <w:pict w14:anchorId="05067A61">
          <v:group id="docshapegroup34" o:spid="_x0000_s2060" style="width:8pt;height:.35pt;mso-position-horizontal-relative:char;mso-position-vertical-relative:line" coordsize="160,7">
            <v:line id="_x0000_s2061" style="position:absolute" from="0,3" to="160,3" strokeweight=".1134mm"/>
            <w10:anchorlock/>
          </v:group>
        </w:pict>
      </w:r>
    </w:p>
    <w:p w14:paraId="7FCAB66C" w14:textId="77777777" w:rsidR="00257381" w:rsidRDefault="00000000">
      <w:pPr>
        <w:pStyle w:val="a3"/>
        <w:tabs>
          <w:tab w:val="left" w:pos="3785"/>
        </w:tabs>
        <w:spacing w:before="162"/>
        <w:ind w:left="123"/>
      </w:pPr>
      <w:r>
        <w:t>Подпись</w:t>
      </w:r>
      <w:r>
        <w:rPr>
          <w:spacing w:val="-4"/>
        </w:rPr>
        <w:t xml:space="preserve"> </w:t>
      </w:r>
      <w:r>
        <w:t>продавца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1EC55814" w14:textId="77777777" w:rsidR="00257381" w:rsidRDefault="00257381">
      <w:pPr>
        <w:pStyle w:val="a3"/>
        <w:spacing w:before="1"/>
        <w:rPr>
          <w:sz w:val="24"/>
        </w:rPr>
      </w:pPr>
    </w:p>
    <w:p w14:paraId="13D0C113" w14:textId="77777777" w:rsidR="00257381" w:rsidRDefault="00000000">
      <w:pPr>
        <w:pStyle w:val="a3"/>
        <w:spacing w:before="92"/>
        <w:ind w:left="123"/>
      </w:pPr>
      <w:r>
        <w:rPr>
          <w:spacing w:val="-4"/>
        </w:rPr>
        <w:t>М.П.</w:t>
      </w:r>
    </w:p>
    <w:p w14:paraId="4A8BA628" w14:textId="77777777" w:rsidR="00257381" w:rsidRDefault="00000000">
      <w:pPr>
        <w:pStyle w:val="a3"/>
        <w:ind w:left="90" w:right="227"/>
        <w:jc w:val="center"/>
      </w:pPr>
      <w:r>
        <w:pict w14:anchorId="64919588">
          <v:line id="_x0000_s2059" style="position:absolute;left:0;text-align:left;z-index:-16056832;mso-position-horizontal-relative:page" from="13.55pt,2pt" to="355.55pt,2pt">
            <v:stroke dashstyle="3 1"/>
            <w10:wrap anchorx="page"/>
          </v:line>
        </w:pict>
      </w:r>
      <w:r>
        <w:t>Высылается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изготовитель</w:t>
      </w:r>
    </w:p>
    <w:p w14:paraId="6A722578" w14:textId="77777777" w:rsidR="00257381" w:rsidRDefault="00257381">
      <w:pPr>
        <w:pStyle w:val="a3"/>
        <w:rPr>
          <w:sz w:val="20"/>
        </w:rPr>
      </w:pPr>
    </w:p>
    <w:p w14:paraId="38145DBC" w14:textId="77777777" w:rsidR="00257381" w:rsidRDefault="00257381">
      <w:pPr>
        <w:pStyle w:val="a3"/>
        <w:spacing w:before="4"/>
        <w:rPr>
          <w:sz w:val="28"/>
        </w:rPr>
      </w:pPr>
    </w:p>
    <w:p w14:paraId="005CD9C8" w14:textId="77777777" w:rsidR="00257381" w:rsidRDefault="00000000">
      <w:pPr>
        <w:pStyle w:val="1"/>
        <w:spacing w:before="1"/>
        <w:ind w:left="88"/>
      </w:pPr>
      <w:bookmarkStart w:id="20" w:name="_bookmark20"/>
      <w:bookmarkEnd w:id="20"/>
      <w:r>
        <w:t>АКТ</w:t>
      </w:r>
      <w:r>
        <w:rPr>
          <w:spacing w:val="-3"/>
        </w:rPr>
        <w:t xml:space="preserve"> </w:t>
      </w:r>
      <w:r>
        <w:t>ПУСКА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ЭКСПЛУАТАЦИЮ</w:t>
      </w:r>
    </w:p>
    <w:p w14:paraId="051B7107" w14:textId="77777777" w:rsidR="00257381" w:rsidRDefault="00257381">
      <w:pPr>
        <w:pStyle w:val="a3"/>
        <w:spacing w:before="4"/>
        <w:rPr>
          <w:rFonts w:ascii="Cambria"/>
          <w:sz w:val="26"/>
        </w:rPr>
      </w:pPr>
    </w:p>
    <w:p w14:paraId="08CBC2D5" w14:textId="77777777" w:rsidR="00257381" w:rsidRDefault="00000000">
      <w:pPr>
        <w:pStyle w:val="a3"/>
        <w:tabs>
          <w:tab w:val="left" w:pos="1981"/>
          <w:tab w:val="left" w:pos="7271"/>
        </w:tabs>
        <w:ind w:left="721" w:right="331" w:firstLine="192"/>
        <w:rPr>
          <w:sz w:val="16"/>
        </w:rPr>
      </w:pPr>
      <w:r>
        <w:pict w14:anchorId="40226862">
          <v:shape id="docshape35" o:spid="_x0000_s2058" type="#_x0000_t202" style="position:absolute;left:0;text-align:left;margin-left:13.1pt;margin-top:40.3pt;width:394.85pt;height:53.65pt;z-index:-16056320;mso-position-horizontal-relative:page" filled="f" stroked="f">
            <v:textbox inset="0,0,0,0">
              <w:txbxContent>
                <w:p w14:paraId="3DC053CC" w14:textId="18D3967A" w:rsidR="00257381" w:rsidRDefault="00257381">
                  <w:pPr>
                    <w:spacing w:line="1073" w:lineRule="exact"/>
                    <w:rPr>
                      <w:rFonts w:ascii="Arial"/>
                      <w:sz w:val="96"/>
                    </w:rPr>
                  </w:pPr>
                </w:p>
              </w:txbxContent>
            </v:textbox>
            <w10:wrap anchorx="page"/>
          </v:shape>
        </w:pict>
      </w:r>
      <w:r>
        <w:t>Настоящий</w:t>
      </w:r>
      <w:r>
        <w:rPr>
          <w:spacing w:val="-5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владельцем</w:t>
      </w:r>
      <w:r>
        <w:rPr>
          <w:spacing w:val="-5"/>
        </w:rPr>
        <w:t xml:space="preserve"> </w:t>
      </w:r>
      <w:r>
        <w:t>витрины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прилавка</w:t>
      </w:r>
      <w:r>
        <w:rPr>
          <w:spacing w:val="37"/>
        </w:rPr>
        <w:t xml:space="preserve"> </w:t>
      </w:r>
      <w:r>
        <w:t>средне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низкотемпературной </w:t>
      </w:r>
      <w:r>
        <w:rPr>
          <w:spacing w:val="-4"/>
        </w:rPr>
        <w:t>ВПСН</w:t>
      </w:r>
      <w:r>
        <w:rPr>
          <w:u w:val="single"/>
        </w:rPr>
        <w:tab/>
      </w:r>
      <w:r>
        <w:rPr>
          <w:spacing w:val="-10"/>
          <w:sz w:val="16"/>
        </w:rPr>
        <w:t>-</w:t>
      </w:r>
      <w:r>
        <w:rPr>
          <w:sz w:val="16"/>
          <w:u w:val="single"/>
        </w:rPr>
        <w:tab/>
      </w:r>
    </w:p>
    <w:p w14:paraId="0BFE2A74" w14:textId="77777777" w:rsidR="00257381" w:rsidRDefault="00000000">
      <w:pPr>
        <w:pStyle w:val="a3"/>
        <w:spacing w:before="4"/>
        <w:rPr>
          <w:sz w:val="13"/>
        </w:rPr>
      </w:pPr>
      <w:r>
        <w:pict w14:anchorId="030B599D">
          <v:shape id="docshape36" o:spid="_x0000_s2057" style="position:absolute;margin-left:44.9pt;margin-top:9.1pt;width:324.1pt;height:.1pt;z-index:-15719424;mso-wrap-distance-left:0;mso-wrap-distance-right:0;mso-position-horizontal-relative:page" coordorigin="898,182" coordsize="6482,0" o:spt="100" adj="0,,0" path="m898,182r5440,m6340,182r1040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14:paraId="30AF52DC" w14:textId="77777777" w:rsidR="00257381" w:rsidRDefault="00000000">
      <w:pPr>
        <w:ind w:left="90" w:right="231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адрес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510A9248" w14:textId="77777777" w:rsidR="00257381" w:rsidRDefault="00000000">
      <w:pPr>
        <w:pStyle w:val="a3"/>
        <w:spacing w:before="2"/>
        <w:rPr>
          <w:sz w:val="21"/>
        </w:rPr>
      </w:pPr>
      <w:r>
        <w:pict w14:anchorId="65797FA0">
          <v:shape id="docshape37" o:spid="_x0000_s2056" style="position:absolute;margin-left:44.9pt;margin-top:13.6pt;width:324.15pt;height:.1pt;z-index:-15718912;mso-wrap-distance-left:0;mso-wrap-distance-right:0;mso-position-horizontal-relative:page" coordorigin="898,272" coordsize="6483,0" o:spt="100" adj="0,,0" path="m898,272r5200,m6100,272r1281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14:paraId="1D9AB9E0" w14:textId="77777777" w:rsidR="00257381" w:rsidRDefault="00000000">
      <w:pPr>
        <w:ind w:left="90" w:right="226"/>
        <w:jc w:val="center"/>
        <w:rPr>
          <w:sz w:val="16"/>
        </w:rPr>
      </w:pPr>
      <w:r>
        <w:rPr>
          <w:sz w:val="16"/>
        </w:rPr>
        <w:t>(должность,</w:t>
      </w:r>
      <w:r>
        <w:rPr>
          <w:spacing w:val="-9"/>
          <w:sz w:val="16"/>
        </w:rPr>
        <w:t xml:space="preserve"> </w:t>
      </w:r>
      <w:r>
        <w:rPr>
          <w:sz w:val="16"/>
        </w:rPr>
        <w:t>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53D97CC6" w14:textId="77777777" w:rsidR="00257381" w:rsidRDefault="00257381">
      <w:pPr>
        <w:pStyle w:val="a3"/>
        <w:spacing w:before="1"/>
        <w:rPr>
          <w:sz w:val="16"/>
        </w:rPr>
      </w:pPr>
    </w:p>
    <w:p w14:paraId="59948CD2" w14:textId="77777777" w:rsidR="00257381" w:rsidRDefault="00000000">
      <w:pPr>
        <w:pStyle w:val="a3"/>
        <w:spacing w:before="93"/>
        <w:ind w:left="123"/>
      </w:pPr>
      <w:r>
        <w:t>и</w:t>
      </w:r>
      <w:r>
        <w:rPr>
          <w:spacing w:val="-6"/>
        </w:rPr>
        <w:t xml:space="preserve"> </w:t>
      </w:r>
      <w:r>
        <w:t>представителем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продавца</w:t>
      </w:r>
    </w:p>
    <w:p w14:paraId="32EB4CC6" w14:textId="77777777" w:rsidR="00257381" w:rsidRDefault="00257381">
      <w:pPr>
        <w:pStyle w:val="a3"/>
        <w:rPr>
          <w:sz w:val="20"/>
        </w:rPr>
      </w:pPr>
    </w:p>
    <w:p w14:paraId="07ED24C5" w14:textId="77777777" w:rsidR="00257381" w:rsidRDefault="00000000">
      <w:pPr>
        <w:pStyle w:val="a3"/>
        <w:spacing w:before="136"/>
        <w:ind w:left="123"/>
      </w:pPr>
      <w:r>
        <w:t>(место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оттиска</w:t>
      </w:r>
      <w:r>
        <w:rPr>
          <w:spacing w:val="-4"/>
        </w:rPr>
        <w:t xml:space="preserve"> </w:t>
      </w:r>
      <w:r>
        <w:rPr>
          <w:spacing w:val="-2"/>
        </w:rPr>
        <w:t>штампа)</w:t>
      </w:r>
    </w:p>
    <w:p w14:paraId="2FA84F11" w14:textId="77777777" w:rsidR="00257381" w:rsidRDefault="00257381">
      <w:pPr>
        <w:pStyle w:val="a3"/>
        <w:rPr>
          <w:sz w:val="16"/>
        </w:rPr>
      </w:pPr>
    </w:p>
    <w:p w14:paraId="66EE0D2D" w14:textId="77777777" w:rsidR="00257381" w:rsidRDefault="00000000">
      <w:pPr>
        <w:pStyle w:val="a3"/>
        <w:tabs>
          <w:tab w:val="left" w:pos="7186"/>
          <w:tab w:val="left" w:pos="7796"/>
        </w:tabs>
        <w:spacing w:before="1" w:line="207" w:lineRule="exact"/>
        <w:ind w:left="123"/>
        <w:rPr>
          <w:sz w:val="16"/>
        </w:rPr>
      </w:pPr>
      <w:r>
        <w:t>и</w:t>
      </w:r>
      <w:r>
        <w:rPr>
          <w:spacing w:val="70"/>
          <w:w w:val="150"/>
        </w:rPr>
        <w:t xml:space="preserve"> </w:t>
      </w:r>
      <w:r>
        <w:t>удостоверяет,</w:t>
      </w:r>
      <w:r>
        <w:rPr>
          <w:spacing w:val="72"/>
          <w:w w:val="150"/>
        </w:rPr>
        <w:t xml:space="preserve"> </w:t>
      </w:r>
      <w:r>
        <w:t>что</w:t>
      </w:r>
      <w:r>
        <w:rPr>
          <w:spacing w:val="72"/>
          <w:w w:val="150"/>
        </w:rPr>
        <w:t xml:space="preserve"> </w:t>
      </w:r>
      <w:r>
        <w:t>витрина</w:t>
      </w:r>
      <w:r>
        <w:rPr>
          <w:spacing w:val="73"/>
          <w:w w:val="150"/>
        </w:rPr>
        <w:t xml:space="preserve"> </w:t>
      </w:r>
      <w:r>
        <w:t>–</w:t>
      </w:r>
      <w:r>
        <w:rPr>
          <w:spacing w:val="72"/>
          <w:w w:val="150"/>
        </w:rPr>
        <w:t xml:space="preserve"> </w:t>
      </w:r>
      <w:r>
        <w:t>прилавок</w:t>
      </w:r>
      <w:r>
        <w:rPr>
          <w:spacing w:val="70"/>
          <w:w w:val="150"/>
        </w:rPr>
        <w:t xml:space="preserve"> </w:t>
      </w:r>
      <w:r>
        <w:t>средне-низкотемпературная</w:t>
      </w:r>
      <w:r>
        <w:rPr>
          <w:spacing w:val="72"/>
          <w:w w:val="150"/>
        </w:rPr>
        <w:t xml:space="preserve"> </w:t>
      </w:r>
      <w:r>
        <w:rPr>
          <w:spacing w:val="-4"/>
        </w:rPr>
        <w:t>ВПСН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-</w:t>
      </w:r>
      <w:r>
        <w:rPr>
          <w:sz w:val="16"/>
          <w:u w:val="single"/>
        </w:rPr>
        <w:tab/>
      </w:r>
      <w:r>
        <w:rPr>
          <w:spacing w:val="-10"/>
          <w:sz w:val="16"/>
        </w:rPr>
        <w:t>,</w:t>
      </w:r>
    </w:p>
    <w:p w14:paraId="557C548F" w14:textId="77777777" w:rsidR="00257381" w:rsidRDefault="00000000">
      <w:pPr>
        <w:pStyle w:val="a3"/>
        <w:tabs>
          <w:tab w:val="left" w:pos="1176"/>
          <w:tab w:val="left" w:pos="2842"/>
        </w:tabs>
        <w:spacing w:line="207" w:lineRule="exact"/>
        <w:ind w:left="123"/>
      </w:pPr>
      <w:r>
        <w:rPr>
          <w:spacing w:val="-2"/>
        </w:rPr>
        <w:t>заводской</w:t>
      </w:r>
      <w:r>
        <w:tab/>
        <w:t>№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rPr>
          <w:sz w:val="16"/>
        </w:rPr>
        <w:t>,</w:t>
      </w:r>
      <w:r>
        <w:rPr>
          <w:spacing w:val="68"/>
          <w:w w:val="150"/>
          <w:sz w:val="16"/>
        </w:rPr>
        <w:t xml:space="preserve"> </w:t>
      </w:r>
      <w:r>
        <w:t>изготовленная</w:t>
      </w:r>
      <w:r>
        <w:rPr>
          <w:spacing w:val="68"/>
          <w:w w:val="150"/>
        </w:rPr>
        <w:t xml:space="preserve"> </w:t>
      </w:r>
      <w:r>
        <w:t>ЗАО</w:t>
      </w:r>
      <w:r>
        <w:rPr>
          <w:spacing w:val="69"/>
          <w:w w:val="150"/>
        </w:rPr>
        <w:t xml:space="preserve"> </w:t>
      </w:r>
      <w:r>
        <w:t>«Озёрская</w:t>
      </w:r>
      <w:r>
        <w:rPr>
          <w:spacing w:val="68"/>
          <w:w w:val="150"/>
        </w:rPr>
        <w:t xml:space="preserve"> </w:t>
      </w:r>
      <w:r>
        <w:t>промышленная</w:t>
      </w:r>
      <w:r>
        <w:rPr>
          <w:spacing w:val="69"/>
          <w:w w:val="150"/>
        </w:rPr>
        <w:t xml:space="preserve"> </w:t>
      </w:r>
      <w:r>
        <w:rPr>
          <w:spacing w:val="-2"/>
        </w:rPr>
        <w:t>компания»</w:t>
      </w:r>
    </w:p>
    <w:p w14:paraId="1DC4CA4B" w14:textId="77777777" w:rsidR="00257381" w:rsidRDefault="00000000">
      <w:pPr>
        <w:tabs>
          <w:tab w:val="left" w:pos="1119"/>
          <w:tab w:val="left" w:pos="3274"/>
          <w:tab w:val="left" w:pos="4179"/>
          <w:tab w:val="left" w:pos="5903"/>
        </w:tabs>
        <w:spacing w:before="2"/>
        <w:ind w:left="123"/>
        <w:rPr>
          <w:sz w:val="18"/>
        </w:rPr>
      </w:pPr>
      <w:r>
        <w:rPr>
          <w:sz w:val="16"/>
          <w:u w:val="single"/>
        </w:rPr>
        <w:tab/>
      </w:r>
      <w:proofErr w:type="gramStart"/>
      <w:r>
        <w:rPr>
          <w:sz w:val="16"/>
        </w:rPr>
        <w:t>20</w:t>
      </w:r>
      <w:r>
        <w:rPr>
          <w:spacing w:val="55"/>
          <w:sz w:val="16"/>
          <w:u w:val="single"/>
        </w:rPr>
        <w:t xml:space="preserve">  </w:t>
      </w:r>
      <w:r>
        <w:rPr>
          <w:sz w:val="16"/>
        </w:rPr>
        <w:t>г.</w:t>
      </w:r>
      <w:proofErr w:type="gramEnd"/>
      <w:r>
        <w:rPr>
          <w:sz w:val="16"/>
        </w:rPr>
        <w:t>,</w:t>
      </w:r>
      <w:r>
        <w:rPr>
          <w:spacing w:val="5"/>
          <w:sz w:val="16"/>
        </w:rPr>
        <w:t xml:space="preserve"> </w:t>
      </w:r>
      <w:r>
        <w:rPr>
          <w:sz w:val="18"/>
        </w:rPr>
        <w:t>агрегат</w:t>
      </w:r>
      <w:r>
        <w:rPr>
          <w:spacing w:val="42"/>
          <w:sz w:val="18"/>
        </w:rPr>
        <w:t xml:space="preserve"> </w:t>
      </w:r>
      <w:r>
        <w:rPr>
          <w:spacing w:val="-10"/>
          <w:sz w:val="16"/>
        </w:rPr>
        <w:t>“</w:t>
      </w:r>
      <w:r>
        <w:rPr>
          <w:sz w:val="16"/>
          <w:u w:val="single"/>
        </w:rPr>
        <w:tab/>
      </w:r>
      <w:r>
        <w:rPr>
          <w:spacing w:val="-10"/>
          <w:sz w:val="16"/>
        </w:rPr>
        <w:t>”</w:t>
      </w:r>
      <w:r>
        <w:rPr>
          <w:sz w:val="16"/>
          <w:u w:val="single"/>
        </w:rPr>
        <w:tab/>
      </w:r>
      <w:r>
        <w:rPr>
          <w:sz w:val="16"/>
        </w:rPr>
        <w:t xml:space="preserve"> №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8"/>
        </w:rPr>
        <w:t>пущена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эксплуатацию</w:t>
      </w:r>
    </w:p>
    <w:p w14:paraId="219158A5" w14:textId="77777777" w:rsidR="00257381" w:rsidRDefault="00000000">
      <w:pPr>
        <w:pStyle w:val="a3"/>
        <w:tabs>
          <w:tab w:val="left" w:pos="5658"/>
          <w:tab w:val="left" w:pos="6698"/>
          <w:tab w:val="left" w:pos="7123"/>
        </w:tabs>
        <w:spacing w:line="207" w:lineRule="exact"/>
        <w:ind w:left="123"/>
      </w:pPr>
      <w:r>
        <w:pict w14:anchorId="012201AF">
          <v:line id="_x0000_s2055" style="position:absolute;left:0;text-align:left;z-index:15740928;mso-position-horizontal-relative:page" from="352.55pt,9.95pt" to="360.5pt,9.95pt" strokeweight=".1134mm">
            <w10:wrap anchorx="page"/>
          </v:line>
        </w:pict>
      </w:r>
      <w:r>
        <w:t>и</w:t>
      </w:r>
      <w:r>
        <w:rPr>
          <w:spacing w:val="29"/>
        </w:rPr>
        <w:t xml:space="preserve"> </w:t>
      </w:r>
      <w:r>
        <w:t>принята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обслуживание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договором</w:t>
      </w:r>
      <w:r>
        <w:rPr>
          <w:spacing w:val="29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от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z w:val="16"/>
        </w:rPr>
        <w:t>20</w:t>
      </w:r>
      <w:r>
        <w:rPr>
          <w:sz w:val="16"/>
        </w:rPr>
        <w:tab/>
        <w:t>г.,</w:t>
      </w:r>
      <w:r>
        <w:rPr>
          <w:spacing w:val="27"/>
          <w:sz w:val="16"/>
        </w:rPr>
        <w:t xml:space="preserve"> </w:t>
      </w:r>
      <w:r>
        <w:rPr>
          <w:spacing w:val="-2"/>
        </w:rPr>
        <w:t>между</w:t>
      </w:r>
    </w:p>
    <w:p w14:paraId="60026AA9" w14:textId="77777777" w:rsidR="00257381" w:rsidRDefault="00000000">
      <w:pPr>
        <w:pStyle w:val="a3"/>
        <w:tabs>
          <w:tab w:val="left" w:pos="7256"/>
        </w:tabs>
        <w:spacing w:line="206" w:lineRule="exact"/>
        <w:ind w:left="123"/>
      </w:pPr>
      <w:r>
        <w:t>владельцем</w:t>
      </w:r>
      <w:r>
        <w:rPr>
          <w:spacing w:val="-4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организацией</w:t>
      </w:r>
      <w:r>
        <w:rPr>
          <w:u w:val="single"/>
        </w:rPr>
        <w:tab/>
      </w:r>
    </w:p>
    <w:p w14:paraId="57C2C27D" w14:textId="77777777" w:rsidR="00257381" w:rsidRDefault="00000000">
      <w:pPr>
        <w:pStyle w:val="a3"/>
        <w:spacing w:before="2"/>
        <w:rPr>
          <w:sz w:val="13"/>
        </w:rPr>
      </w:pPr>
      <w:r>
        <w:pict w14:anchorId="10A757EA">
          <v:shape id="docshape38" o:spid="_x0000_s2054" style="position:absolute;margin-left:14.15pt;margin-top:9pt;width:324.2pt;height:.1pt;z-index:-15718400;mso-wrap-distance-left:0;mso-wrap-distance-right:0;mso-position-horizontal-relative:page" coordorigin="283,180" coordsize="6484,0" o:spt="100" adj="0,,0" path="m283,180r5839,m6127,180r237,m6367,180r399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14:paraId="65AC213B" w14:textId="77777777" w:rsidR="00257381" w:rsidRDefault="00257381">
      <w:pPr>
        <w:pStyle w:val="a3"/>
        <w:spacing w:before="1"/>
        <w:rPr>
          <w:sz w:val="8"/>
        </w:rPr>
      </w:pPr>
    </w:p>
    <w:p w14:paraId="1783BCE3" w14:textId="77777777" w:rsidR="00257381" w:rsidRDefault="00257381">
      <w:pPr>
        <w:rPr>
          <w:sz w:val="8"/>
        </w:rPr>
        <w:sectPr w:rsidR="00257381">
          <w:footerReference w:type="default" r:id="rId13"/>
          <w:pgSz w:w="8420" w:h="11910"/>
          <w:pgMar w:top="760" w:right="160" w:bottom="280" w:left="160" w:header="0" w:footer="0" w:gutter="0"/>
          <w:cols w:space="720"/>
        </w:sectPr>
      </w:pPr>
    </w:p>
    <w:p w14:paraId="33F20BE2" w14:textId="77777777" w:rsidR="00257381" w:rsidRDefault="00257381">
      <w:pPr>
        <w:pStyle w:val="a3"/>
        <w:rPr>
          <w:sz w:val="20"/>
        </w:rPr>
      </w:pPr>
    </w:p>
    <w:p w14:paraId="67BEB883" w14:textId="77777777" w:rsidR="00257381" w:rsidRDefault="00257381">
      <w:pPr>
        <w:pStyle w:val="a3"/>
        <w:rPr>
          <w:sz w:val="26"/>
        </w:rPr>
      </w:pPr>
    </w:p>
    <w:p w14:paraId="1AB96A82" w14:textId="77777777" w:rsidR="00257381" w:rsidRDefault="00000000">
      <w:pPr>
        <w:pStyle w:val="a3"/>
        <w:spacing w:before="1"/>
        <w:ind w:left="1198" w:right="-9"/>
      </w:pPr>
      <w:r>
        <w:t>Владелец</w:t>
      </w:r>
      <w:r>
        <w:rPr>
          <w:spacing w:val="-12"/>
        </w:rPr>
        <w:t xml:space="preserve"> </w:t>
      </w:r>
      <w:r>
        <w:t>изделия с правилами</w:t>
      </w:r>
    </w:p>
    <w:p w14:paraId="5637CCCD" w14:textId="77777777" w:rsidR="00257381" w:rsidRDefault="00000000">
      <w:pPr>
        <w:pStyle w:val="2"/>
        <w:spacing w:before="91"/>
        <w:ind w:left="91"/>
      </w:pPr>
      <w:r>
        <w:br w:type="column"/>
      </w:r>
      <w:r>
        <w:t>АКТ</w:t>
      </w:r>
      <w:r>
        <w:rPr>
          <w:spacing w:val="-1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подписан</w:t>
      </w:r>
    </w:p>
    <w:p w14:paraId="35B8AA91" w14:textId="77777777" w:rsidR="00257381" w:rsidRDefault="00000000">
      <w:pPr>
        <w:pStyle w:val="a3"/>
        <w:spacing w:before="186"/>
        <w:ind w:left="1524" w:right="1796"/>
      </w:pPr>
      <w:r>
        <w:t>Представитель</w:t>
      </w:r>
      <w:r>
        <w:rPr>
          <w:spacing w:val="-12"/>
        </w:rPr>
        <w:t xml:space="preserve"> </w:t>
      </w:r>
      <w:r>
        <w:t xml:space="preserve">организации </w:t>
      </w:r>
      <w:r>
        <w:rPr>
          <w:spacing w:val="-2"/>
        </w:rPr>
        <w:t>продавца</w:t>
      </w:r>
    </w:p>
    <w:p w14:paraId="08744B34" w14:textId="77777777" w:rsidR="00257381" w:rsidRDefault="00257381">
      <w:pPr>
        <w:sectPr w:rsidR="00257381">
          <w:type w:val="continuous"/>
          <w:pgSz w:w="8420" w:h="11910"/>
          <w:pgMar w:top="640" w:right="160" w:bottom="280" w:left="160" w:header="0" w:footer="0" w:gutter="0"/>
          <w:cols w:num="2" w:space="720" w:equalWidth="0">
            <w:col w:w="2578" w:space="40"/>
            <w:col w:w="5482"/>
          </w:cols>
        </w:sectPr>
      </w:pPr>
    </w:p>
    <w:p w14:paraId="7075CB27" w14:textId="77777777" w:rsidR="00257381" w:rsidRDefault="00000000">
      <w:pPr>
        <w:pStyle w:val="a3"/>
        <w:spacing w:line="206" w:lineRule="exact"/>
        <w:ind w:left="1198"/>
      </w:pPr>
      <w:r>
        <w:t>эксплуатации</w:t>
      </w:r>
      <w:r>
        <w:rPr>
          <w:spacing w:val="-9"/>
        </w:rPr>
        <w:t xml:space="preserve"> </w:t>
      </w:r>
      <w:r>
        <w:rPr>
          <w:spacing w:val="-2"/>
        </w:rPr>
        <w:t>ознакомлен</w:t>
      </w:r>
    </w:p>
    <w:p w14:paraId="71FF7906" w14:textId="77777777" w:rsidR="00257381" w:rsidRDefault="00000000">
      <w:pPr>
        <w:pStyle w:val="a3"/>
        <w:spacing w:before="6"/>
        <w:rPr>
          <w:sz w:val="15"/>
        </w:rPr>
      </w:pPr>
      <w:r>
        <w:pict w14:anchorId="7EE46E78">
          <v:shape id="docshape39" o:spid="_x0000_s2053" style="position:absolute;margin-left:215.1pt;margin-top:10.1pt;width:108.05pt;height:.1pt;z-index:-15717888;mso-wrap-distance-left:0;mso-wrap-distance-right:0;mso-position-horizontal-relative:page" coordorigin="4302,202" coordsize="2161,0" path="m4302,202r2160,e" filled="f" strokeweight=".36pt">
            <v:path arrowok="t"/>
            <w10:wrap type="topAndBottom" anchorx="page"/>
          </v:shape>
        </w:pict>
      </w:r>
    </w:p>
    <w:p w14:paraId="70D2BDB5" w14:textId="77777777" w:rsidR="00257381" w:rsidRDefault="00000000">
      <w:pPr>
        <w:spacing w:line="137" w:lineRule="exact"/>
        <w:ind w:left="1319" w:right="89"/>
        <w:jc w:val="center"/>
        <w:rPr>
          <w:sz w:val="12"/>
        </w:rPr>
      </w:pPr>
      <w:r>
        <w:rPr>
          <w:spacing w:val="-2"/>
          <w:sz w:val="12"/>
        </w:rPr>
        <w:t>(подпись)</w:t>
      </w:r>
    </w:p>
    <w:p w14:paraId="5FC4C38F" w14:textId="77777777" w:rsidR="00257381" w:rsidRDefault="00000000">
      <w:pPr>
        <w:pStyle w:val="a3"/>
        <w:spacing w:before="10"/>
        <w:rPr>
          <w:sz w:val="3"/>
        </w:rPr>
      </w:pPr>
      <w:r>
        <w:pict w14:anchorId="1C6EDB5C">
          <v:shape id="docshape40" o:spid="_x0000_s2052" style="position:absolute;margin-left:67.95pt;margin-top:3.45pt;width:67.6pt;height:.1pt;z-index:-15717376;mso-wrap-distance-left:0;mso-wrap-distance-right:0;mso-position-horizontal-relative:page" coordorigin="1359,69" coordsize="1352,0" path="m1359,69r1351,e" filled="f" strokeweight=".36pt">
            <v:path arrowok="t"/>
            <w10:wrap type="topAndBottom" anchorx="page"/>
          </v:shape>
        </w:pict>
      </w:r>
    </w:p>
    <w:p w14:paraId="1A8F3A11" w14:textId="77777777" w:rsidR="00257381" w:rsidRDefault="00000000">
      <w:pPr>
        <w:ind w:left="90" w:right="4384"/>
        <w:jc w:val="center"/>
        <w:rPr>
          <w:sz w:val="12"/>
        </w:rPr>
      </w:pPr>
      <w:r>
        <w:rPr>
          <w:spacing w:val="-2"/>
          <w:sz w:val="12"/>
        </w:rPr>
        <w:t>(подпись)</w:t>
      </w:r>
    </w:p>
    <w:p w14:paraId="03B34DFC" w14:textId="77777777" w:rsidR="00257381" w:rsidRDefault="00257381">
      <w:pPr>
        <w:pStyle w:val="a3"/>
        <w:spacing w:before="10"/>
        <w:rPr>
          <w:sz w:val="13"/>
        </w:rPr>
      </w:pPr>
    </w:p>
    <w:p w14:paraId="10C36BAE" w14:textId="77777777" w:rsidR="00257381" w:rsidRDefault="00000000">
      <w:pPr>
        <w:pStyle w:val="a3"/>
        <w:spacing w:before="93"/>
        <w:ind w:left="843"/>
      </w:pPr>
      <w:r>
        <w:rPr>
          <w:spacing w:val="-4"/>
        </w:rPr>
        <w:t>М.П.</w:t>
      </w:r>
    </w:p>
    <w:p w14:paraId="3406AF5A" w14:textId="77777777" w:rsidR="00257381" w:rsidRDefault="00257381">
      <w:pPr>
        <w:pStyle w:val="a3"/>
        <w:rPr>
          <w:sz w:val="16"/>
        </w:rPr>
      </w:pPr>
    </w:p>
    <w:p w14:paraId="7F81F1EC" w14:textId="77777777" w:rsidR="00257381" w:rsidRDefault="00000000">
      <w:pPr>
        <w:tabs>
          <w:tab w:val="left" w:pos="511"/>
          <w:tab w:val="left" w:pos="1569"/>
          <w:tab w:val="left" w:pos="1957"/>
        </w:tabs>
        <w:ind w:left="123"/>
        <w:rPr>
          <w:sz w:val="18"/>
        </w:rPr>
      </w:pPr>
      <w:r>
        <w:rPr>
          <w:spacing w:val="-10"/>
          <w:sz w:val="16"/>
        </w:rPr>
        <w:t>"</w:t>
      </w:r>
      <w:r>
        <w:rPr>
          <w:sz w:val="16"/>
          <w:u w:val="single"/>
        </w:rPr>
        <w:tab/>
      </w:r>
      <w:r>
        <w:rPr>
          <w:spacing w:val="-10"/>
          <w:sz w:val="16"/>
        </w:rPr>
        <w:t>"</w:t>
      </w:r>
      <w:r>
        <w:rPr>
          <w:sz w:val="16"/>
          <w:u w:val="single"/>
        </w:rPr>
        <w:tab/>
      </w:r>
      <w:r>
        <w:rPr>
          <w:spacing w:val="-5"/>
          <w:sz w:val="18"/>
        </w:rPr>
        <w:t>20</w:t>
      </w:r>
      <w:r>
        <w:rPr>
          <w:sz w:val="18"/>
        </w:rPr>
        <w:tab/>
      </w:r>
      <w:r>
        <w:rPr>
          <w:spacing w:val="-5"/>
          <w:sz w:val="18"/>
        </w:rPr>
        <w:t>г.</w:t>
      </w:r>
    </w:p>
    <w:p w14:paraId="372AEFF5" w14:textId="77777777" w:rsidR="00257381" w:rsidRDefault="00000000">
      <w:pPr>
        <w:pStyle w:val="a3"/>
        <w:spacing w:line="20" w:lineRule="exact"/>
        <w:ind w:left="1755"/>
        <w:rPr>
          <w:sz w:val="2"/>
        </w:rPr>
      </w:pPr>
      <w:r>
        <w:rPr>
          <w:sz w:val="2"/>
        </w:rPr>
      </w:r>
      <w:r>
        <w:rPr>
          <w:sz w:val="2"/>
        </w:rPr>
        <w:pict w14:anchorId="71488FBA">
          <v:group id="docshapegroup41" o:spid="_x0000_s2050" style="width:8pt;height:.35pt;mso-position-horizontal-relative:char;mso-position-vertical-relative:line" coordsize="160,7">
            <v:line id="_x0000_s2051" style="position:absolute" from="0,3" to="160,3" strokeweight=".1134mm"/>
            <w10:anchorlock/>
          </v:group>
        </w:pict>
      </w:r>
    </w:p>
    <w:sectPr w:rsidR="00257381">
      <w:type w:val="continuous"/>
      <w:pgSz w:w="8420" w:h="11910"/>
      <w:pgMar w:top="640" w:right="160" w:bottom="280" w:left="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005A" w14:textId="77777777" w:rsidR="00506085" w:rsidRDefault="00506085">
      <w:r>
        <w:separator/>
      </w:r>
    </w:p>
  </w:endnote>
  <w:endnote w:type="continuationSeparator" w:id="0">
    <w:p w14:paraId="2B192349" w14:textId="77777777" w:rsidR="00506085" w:rsidRDefault="0050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00BD" w14:textId="77777777" w:rsidR="00257381" w:rsidRDefault="00000000">
    <w:pPr>
      <w:pStyle w:val="a3"/>
      <w:spacing w:line="14" w:lineRule="auto"/>
      <w:rPr>
        <w:sz w:val="20"/>
      </w:rPr>
    </w:pPr>
    <w:r>
      <w:pict w14:anchorId="2DB5EAD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02.5pt;margin-top:549.55pt;width:17.1pt;height:13.05pt;z-index:-251658752;mso-position-horizontal-relative:page;mso-position-vertical-relative:page" filled="f" stroked="f">
          <v:textbox inset="0,0,0,0">
            <w:txbxContent>
              <w:p w14:paraId="462A2D22" w14:textId="77777777" w:rsidR="00257381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6A11" w14:textId="77777777" w:rsidR="00257381" w:rsidRDefault="0025738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D88C" w14:textId="77777777" w:rsidR="00506085" w:rsidRDefault="00506085">
      <w:r>
        <w:separator/>
      </w:r>
    </w:p>
  </w:footnote>
  <w:footnote w:type="continuationSeparator" w:id="0">
    <w:p w14:paraId="0E755FAF" w14:textId="77777777" w:rsidR="00506085" w:rsidRDefault="00506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3A"/>
    <w:multiLevelType w:val="hybridMultilevel"/>
    <w:tmpl w:val="9312BCBE"/>
    <w:lvl w:ilvl="0" w:tplc="7F74FD52">
      <w:start w:val="1"/>
      <w:numFmt w:val="decimal"/>
      <w:lvlText w:val="%1."/>
      <w:lvlJc w:val="left"/>
      <w:pPr>
        <w:ind w:left="97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12A45E">
      <w:numFmt w:val="bullet"/>
      <w:lvlText w:val="•"/>
      <w:lvlJc w:val="left"/>
      <w:pPr>
        <w:ind w:left="1691" w:hanging="284"/>
      </w:pPr>
      <w:rPr>
        <w:rFonts w:hint="default"/>
        <w:lang w:val="ru-RU" w:eastAsia="en-US" w:bidi="ar-SA"/>
      </w:rPr>
    </w:lvl>
    <w:lvl w:ilvl="2" w:tplc="47F02DFA">
      <w:numFmt w:val="bullet"/>
      <w:lvlText w:val="•"/>
      <w:lvlJc w:val="left"/>
      <w:pPr>
        <w:ind w:left="2403" w:hanging="284"/>
      </w:pPr>
      <w:rPr>
        <w:rFonts w:hint="default"/>
        <w:lang w:val="ru-RU" w:eastAsia="en-US" w:bidi="ar-SA"/>
      </w:rPr>
    </w:lvl>
    <w:lvl w:ilvl="3" w:tplc="2BEA26CE">
      <w:numFmt w:val="bullet"/>
      <w:lvlText w:val="•"/>
      <w:lvlJc w:val="left"/>
      <w:pPr>
        <w:ind w:left="3115" w:hanging="284"/>
      </w:pPr>
      <w:rPr>
        <w:rFonts w:hint="default"/>
        <w:lang w:val="ru-RU" w:eastAsia="en-US" w:bidi="ar-SA"/>
      </w:rPr>
    </w:lvl>
    <w:lvl w:ilvl="4" w:tplc="27625BF4">
      <w:numFmt w:val="bullet"/>
      <w:lvlText w:val="•"/>
      <w:lvlJc w:val="left"/>
      <w:pPr>
        <w:ind w:left="3827" w:hanging="284"/>
      </w:pPr>
      <w:rPr>
        <w:rFonts w:hint="default"/>
        <w:lang w:val="ru-RU" w:eastAsia="en-US" w:bidi="ar-SA"/>
      </w:rPr>
    </w:lvl>
    <w:lvl w:ilvl="5" w:tplc="FA2E69F4">
      <w:numFmt w:val="bullet"/>
      <w:lvlText w:val="•"/>
      <w:lvlJc w:val="left"/>
      <w:pPr>
        <w:ind w:left="4539" w:hanging="284"/>
      </w:pPr>
      <w:rPr>
        <w:rFonts w:hint="default"/>
        <w:lang w:val="ru-RU" w:eastAsia="en-US" w:bidi="ar-SA"/>
      </w:rPr>
    </w:lvl>
    <w:lvl w:ilvl="6" w:tplc="12882AE4">
      <w:numFmt w:val="bullet"/>
      <w:lvlText w:val="•"/>
      <w:lvlJc w:val="left"/>
      <w:pPr>
        <w:ind w:left="5251" w:hanging="284"/>
      </w:pPr>
      <w:rPr>
        <w:rFonts w:hint="default"/>
        <w:lang w:val="ru-RU" w:eastAsia="en-US" w:bidi="ar-SA"/>
      </w:rPr>
    </w:lvl>
    <w:lvl w:ilvl="7" w:tplc="BCA0DB4E">
      <w:numFmt w:val="bullet"/>
      <w:lvlText w:val="•"/>
      <w:lvlJc w:val="left"/>
      <w:pPr>
        <w:ind w:left="5963" w:hanging="284"/>
      </w:pPr>
      <w:rPr>
        <w:rFonts w:hint="default"/>
        <w:lang w:val="ru-RU" w:eastAsia="en-US" w:bidi="ar-SA"/>
      </w:rPr>
    </w:lvl>
    <w:lvl w:ilvl="8" w:tplc="BC6C268E">
      <w:numFmt w:val="bullet"/>
      <w:lvlText w:val="•"/>
      <w:lvlJc w:val="left"/>
      <w:pPr>
        <w:ind w:left="667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E033B88"/>
    <w:multiLevelType w:val="hybridMultilevel"/>
    <w:tmpl w:val="25989B0A"/>
    <w:lvl w:ilvl="0" w:tplc="3CF8529A">
      <w:numFmt w:val="bullet"/>
      <w:lvlText w:val="-"/>
      <w:lvlJc w:val="left"/>
      <w:pPr>
        <w:ind w:left="10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3378D860">
      <w:numFmt w:val="bullet"/>
      <w:lvlText w:val="•"/>
      <w:lvlJc w:val="left"/>
      <w:pPr>
        <w:ind w:left="1745" w:hanging="284"/>
      </w:pPr>
      <w:rPr>
        <w:rFonts w:hint="default"/>
        <w:lang w:val="ru-RU" w:eastAsia="en-US" w:bidi="ar-SA"/>
      </w:rPr>
    </w:lvl>
    <w:lvl w:ilvl="2" w:tplc="63369940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3" w:tplc="9C9EDEBA">
      <w:numFmt w:val="bullet"/>
      <w:lvlText w:val="•"/>
      <w:lvlJc w:val="left"/>
      <w:pPr>
        <w:ind w:left="3157" w:hanging="284"/>
      </w:pPr>
      <w:rPr>
        <w:rFonts w:hint="default"/>
        <w:lang w:val="ru-RU" w:eastAsia="en-US" w:bidi="ar-SA"/>
      </w:rPr>
    </w:lvl>
    <w:lvl w:ilvl="4" w:tplc="070CA836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5" w:tplc="A124938C">
      <w:numFmt w:val="bullet"/>
      <w:lvlText w:val="•"/>
      <w:lvlJc w:val="left"/>
      <w:pPr>
        <w:ind w:left="4569" w:hanging="284"/>
      </w:pPr>
      <w:rPr>
        <w:rFonts w:hint="default"/>
        <w:lang w:val="ru-RU" w:eastAsia="en-US" w:bidi="ar-SA"/>
      </w:rPr>
    </w:lvl>
    <w:lvl w:ilvl="6" w:tplc="F44E04AE">
      <w:numFmt w:val="bullet"/>
      <w:lvlText w:val="•"/>
      <w:lvlJc w:val="left"/>
      <w:pPr>
        <w:ind w:left="5275" w:hanging="284"/>
      </w:pPr>
      <w:rPr>
        <w:rFonts w:hint="default"/>
        <w:lang w:val="ru-RU" w:eastAsia="en-US" w:bidi="ar-SA"/>
      </w:rPr>
    </w:lvl>
    <w:lvl w:ilvl="7" w:tplc="E19EF88A">
      <w:numFmt w:val="bullet"/>
      <w:lvlText w:val="•"/>
      <w:lvlJc w:val="left"/>
      <w:pPr>
        <w:ind w:left="5981" w:hanging="284"/>
      </w:pPr>
      <w:rPr>
        <w:rFonts w:hint="default"/>
        <w:lang w:val="ru-RU" w:eastAsia="en-US" w:bidi="ar-SA"/>
      </w:rPr>
    </w:lvl>
    <w:lvl w:ilvl="8" w:tplc="6A18A662">
      <w:numFmt w:val="bullet"/>
      <w:lvlText w:val="•"/>
      <w:lvlJc w:val="left"/>
      <w:pPr>
        <w:ind w:left="668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E407B0A"/>
    <w:multiLevelType w:val="hybridMultilevel"/>
    <w:tmpl w:val="EBF23A7E"/>
    <w:lvl w:ilvl="0" w:tplc="7388952C">
      <w:numFmt w:val="bullet"/>
      <w:lvlText w:val="-"/>
      <w:lvlJc w:val="left"/>
      <w:pPr>
        <w:ind w:left="14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4B160488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0D6C5072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8AD45512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02942C8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0212B150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6" w:tplc="D320135A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7" w:tplc="B4D4BEAC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8" w:tplc="63F8AF4A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DCA3FC6"/>
    <w:multiLevelType w:val="hybridMultilevel"/>
    <w:tmpl w:val="8D3473DA"/>
    <w:lvl w:ilvl="0" w:tplc="0D745A22">
      <w:start w:val="1"/>
      <w:numFmt w:val="decimal"/>
      <w:lvlText w:val="%1."/>
      <w:lvlJc w:val="left"/>
      <w:pPr>
        <w:ind w:left="141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80C3202">
      <w:numFmt w:val="bullet"/>
      <w:lvlText w:val="•"/>
      <w:lvlJc w:val="left"/>
      <w:pPr>
        <w:ind w:left="2087" w:hanging="154"/>
      </w:pPr>
      <w:rPr>
        <w:rFonts w:hint="default"/>
        <w:lang w:val="ru-RU" w:eastAsia="en-US" w:bidi="ar-SA"/>
      </w:rPr>
    </w:lvl>
    <w:lvl w:ilvl="2" w:tplc="D02835E0">
      <w:numFmt w:val="bullet"/>
      <w:lvlText w:val="•"/>
      <w:lvlJc w:val="left"/>
      <w:pPr>
        <w:ind w:left="2755" w:hanging="154"/>
      </w:pPr>
      <w:rPr>
        <w:rFonts w:hint="default"/>
        <w:lang w:val="ru-RU" w:eastAsia="en-US" w:bidi="ar-SA"/>
      </w:rPr>
    </w:lvl>
    <w:lvl w:ilvl="3" w:tplc="413626E6">
      <w:numFmt w:val="bullet"/>
      <w:lvlText w:val="•"/>
      <w:lvlJc w:val="left"/>
      <w:pPr>
        <w:ind w:left="3423" w:hanging="154"/>
      </w:pPr>
      <w:rPr>
        <w:rFonts w:hint="default"/>
        <w:lang w:val="ru-RU" w:eastAsia="en-US" w:bidi="ar-SA"/>
      </w:rPr>
    </w:lvl>
    <w:lvl w:ilvl="4" w:tplc="9EA47B28">
      <w:numFmt w:val="bullet"/>
      <w:lvlText w:val="•"/>
      <w:lvlJc w:val="left"/>
      <w:pPr>
        <w:ind w:left="4091" w:hanging="154"/>
      </w:pPr>
      <w:rPr>
        <w:rFonts w:hint="default"/>
        <w:lang w:val="ru-RU" w:eastAsia="en-US" w:bidi="ar-SA"/>
      </w:rPr>
    </w:lvl>
    <w:lvl w:ilvl="5" w:tplc="32E003DA">
      <w:numFmt w:val="bullet"/>
      <w:lvlText w:val="•"/>
      <w:lvlJc w:val="left"/>
      <w:pPr>
        <w:ind w:left="4759" w:hanging="154"/>
      </w:pPr>
      <w:rPr>
        <w:rFonts w:hint="default"/>
        <w:lang w:val="ru-RU" w:eastAsia="en-US" w:bidi="ar-SA"/>
      </w:rPr>
    </w:lvl>
    <w:lvl w:ilvl="6" w:tplc="0F9E807A">
      <w:numFmt w:val="bullet"/>
      <w:lvlText w:val="•"/>
      <w:lvlJc w:val="left"/>
      <w:pPr>
        <w:ind w:left="5427" w:hanging="154"/>
      </w:pPr>
      <w:rPr>
        <w:rFonts w:hint="default"/>
        <w:lang w:val="ru-RU" w:eastAsia="en-US" w:bidi="ar-SA"/>
      </w:rPr>
    </w:lvl>
    <w:lvl w:ilvl="7" w:tplc="5A4A2E08">
      <w:numFmt w:val="bullet"/>
      <w:lvlText w:val="•"/>
      <w:lvlJc w:val="left"/>
      <w:pPr>
        <w:ind w:left="6095" w:hanging="154"/>
      </w:pPr>
      <w:rPr>
        <w:rFonts w:hint="default"/>
        <w:lang w:val="ru-RU" w:eastAsia="en-US" w:bidi="ar-SA"/>
      </w:rPr>
    </w:lvl>
    <w:lvl w:ilvl="8" w:tplc="2F96E3E4">
      <w:numFmt w:val="bullet"/>
      <w:lvlText w:val="•"/>
      <w:lvlJc w:val="left"/>
      <w:pPr>
        <w:ind w:left="6763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7C034E57"/>
    <w:multiLevelType w:val="hybridMultilevel"/>
    <w:tmpl w:val="5AB42CD6"/>
    <w:lvl w:ilvl="0" w:tplc="8CC6124C">
      <w:numFmt w:val="bullet"/>
      <w:lvlText w:val=""/>
      <w:lvlJc w:val="left"/>
      <w:pPr>
        <w:ind w:left="834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3ACC1DF4">
      <w:numFmt w:val="bullet"/>
      <w:lvlText w:val="•"/>
      <w:lvlJc w:val="left"/>
      <w:pPr>
        <w:ind w:left="1565" w:hanging="142"/>
      </w:pPr>
      <w:rPr>
        <w:rFonts w:hint="default"/>
        <w:lang w:val="ru-RU" w:eastAsia="en-US" w:bidi="ar-SA"/>
      </w:rPr>
    </w:lvl>
    <w:lvl w:ilvl="2" w:tplc="64AA5CFC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3" w:tplc="96EEBC82">
      <w:numFmt w:val="bullet"/>
      <w:lvlText w:val="•"/>
      <w:lvlJc w:val="left"/>
      <w:pPr>
        <w:ind w:left="3017" w:hanging="142"/>
      </w:pPr>
      <w:rPr>
        <w:rFonts w:hint="default"/>
        <w:lang w:val="ru-RU" w:eastAsia="en-US" w:bidi="ar-SA"/>
      </w:rPr>
    </w:lvl>
    <w:lvl w:ilvl="4" w:tplc="43FC7B34">
      <w:numFmt w:val="bullet"/>
      <w:lvlText w:val="•"/>
      <w:lvlJc w:val="left"/>
      <w:pPr>
        <w:ind w:left="3743" w:hanging="142"/>
      </w:pPr>
      <w:rPr>
        <w:rFonts w:hint="default"/>
        <w:lang w:val="ru-RU" w:eastAsia="en-US" w:bidi="ar-SA"/>
      </w:rPr>
    </w:lvl>
    <w:lvl w:ilvl="5" w:tplc="D6A4041A">
      <w:numFmt w:val="bullet"/>
      <w:lvlText w:val="•"/>
      <w:lvlJc w:val="left"/>
      <w:pPr>
        <w:ind w:left="4469" w:hanging="142"/>
      </w:pPr>
      <w:rPr>
        <w:rFonts w:hint="default"/>
        <w:lang w:val="ru-RU" w:eastAsia="en-US" w:bidi="ar-SA"/>
      </w:rPr>
    </w:lvl>
    <w:lvl w:ilvl="6" w:tplc="CE12155E">
      <w:numFmt w:val="bullet"/>
      <w:lvlText w:val="•"/>
      <w:lvlJc w:val="left"/>
      <w:pPr>
        <w:ind w:left="5195" w:hanging="142"/>
      </w:pPr>
      <w:rPr>
        <w:rFonts w:hint="default"/>
        <w:lang w:val="ru-RU" w:eastAsia="en-US" w:bidi="ar-SA"/>
      </w:rPr>
    </w:lvl>
    <w:lvl w:ilvl="7" w:tplc="15407A28">
      <w:numFmt w:val="bullet"/>
      <w:lvlText w:val="•"/>
      <w:lvlJc w:val="left"/>
      <w:pPr>
        <w:ind w:left="5921" w:hanging="142"/>
      </w:pPr>
      <w:rPr>
        <w:rFonts w:hint="default"/>
        <w:lang w:val="ru-RU" w:eastAsia="en-US" w:bidi="ar-SA"/>
      </w:rPr>
    </w:lvl>
    <w:lvl w:ilvl="8" w:tplc="B6AC6B62">
      <w:numFmt w:val="bullet"/>
      <w:lvlText w:val="•"/>
      <w:lvlJc w:val="left"/>
      <w:pPr>
        <w:ind w:left="6647" w:hanging="142"/>
      </w:pPr>
      <w:rPr>
        <w:rFonts w:hint="default"/>
        <w:lang w:val="ru-RU" w:eastAsia="en-US" w:bidi="ar-SA"/>
      </w:rPr>
    </w:lvl>
  </w:abstractNum>
  <w:num w:numId="1" w16cid:durableId="1928348063">
    <w:abstractNumId w:val="4"/>
  </w:num>
  <w:num w:numId="2" w16cid:durableId="1317763019">
    <w:abstractNumId w:val="0"/>
  </w:num>
  <w:num w:numId="3" w16cid:durableId="1170295756">
    <w:abstractNumId w:val="1"/>
  </w:num>
  <w:num w:numId="4" w16cid:durableId="124589626">
    <w:abstractNumId w:val="3"/>
  </w:num>
  <w:num w:numId="5" w16cid:durableId="766847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381"/>
    <w:rsid w:val="00257381"/>
    <w:rsid w:val="00506085"/>
    <w:rsid w:val="006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,"/>
  <w:listSeparator w:val=";"/>
  <w14:docId w14:val="6F2B405E"/>
  <w15:docId w15:val="{3F4F8F5D-C10A-4131-8923-CEDB7531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0" w:right="89"/>
      <w:jc w:val="center"/>
      <w:outlineLvl w:val="0"/>
    </w:pPr>
    <w:rPr>
      <w:rFonts w:ascii="Cambria" w:eastAsia="Cambria" w:hAnsi="Cambria" w:cs="Cambria"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64"/>
      <w:ind w:left="90"/>
      <w:outlineLvl w:val="1"/>
    </w:pPr>
  </w:style>
  <w:style w:type="paragraph" w:styleId="3">
    <w:name w:val="heading 3"/>
    <w:basedOn w:val="a"/>
    <w:uiPriority w:val="9"/>
    <w:unhideWhenUsed/>
    <w:qFormat/>
    <w:pPr>
      <w:ind w:left="692"/>
      <w:outlineLvl w:val="2"/>
    </w:pPr>
    <w:rPr>
      <w:sz w:val="20"/>
      <w:szCs w:val="20"/>
    </w:rPr>
  </w:style>
  <w:style w:type="paragraph" w:styleId="4">
    <w:name w:val="heading 4"/>
    <w:basedOn w:val="a"/>
    <w:uiPriority w:val="9"/>
    <w:unhideWhenUsed/>
    <w:qFormat/>
    <w:pPr>
      <w:ind w:left="834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6"/>
      <w:ind w:left="891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16"/>
      <w:ind w:left="891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16"/>
      <w:ind w:left="89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834" w:hanging="284"/>
    </w:pPr>
  </w:style>
  <w:style w:type="paragraph" w:customStyle="1" w:styleId="TableParagraph">
    <w:name w:val="Table Paragraph"/>
    <w:basedOn w:val="a"/>
    <w:uiPriority w:val="1"/>
    <w:qFormat/>
    <w:pPr>
      <w:spacing w:line="164" w:lineRule="exact"/>
      <w:ind w:left="1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2158</Words>
  <Characters>12304</Characters>
  <Application>Microsoft Office Word</Application>
  <DocSecurity>0</DocSecurity>
  <Lines>102</Lines>
  <Paragraphs>28</Paragraphs>
  <ScaleCrop>false</ScaleCrop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2022-07-29T06:40:00Z</dcterms:created>
  <dcterms:modified xsi:type="dcterms:W3CDTF">2022-09-22T18:37:00Z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